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AE" w:rsidRDefault="00BB4E83" w:rsidP="00BB4E8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4348770" cy="110756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8770" cy="110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E83" w:rsidRDefault="00BB4E83" w:rsidP="00BB4E83">
      <w:pPr>
        <w:pStyle w:val="Corpodeltesto"/>
        <w:spacing w:before="66"/>
        <w:jc w:val="center"/>
        <w:rPr>
          <w:rFonts w:asciiTheme="majorHAnsi" w:hAnsiTheme="majorHAnsi" w:cs="Times New Roman"/>
          <w:spacing w:val="-1"/>
          <w:sz w:val="24"/>
          <w:szCs w:val="24"/>
        </w:rPr>
      </w:pPr>
      <w:r w:rsidRPr="00FD0DC9">
        <w:rPr>
          <w:rFonts w:asciiTheme="majorHAnsi" w:hAnsiTheme="majorHAnsi" w:cs="Times New Roman"/>
          <w:spacing w:val="-2"/>
          <w:sz w:val="24"/>
          <w:szCs w:val="24"/>
        </w:rPr>
        <w:t>UNITÀ</w:t>
      </w:r>
      <w:r w:rsidRPr="00FD0DC9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2"/>
          <w:sz w:val="24"/>
          <w:szCs w:val="24"/>
        </w:rPr>
        <w:t>DI</w:t>
      </w:r>
      <w:r w:rsidRPr="00FD0DC9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2"/>
          <w:sz w:val="24"/>
          <w:szCs w:val="24"/>
        </w:rPr>
        <w:t>APPRENDIMENTO</w:t>
      </w:r>
      <w:r w:rsidRPr="00FD0DC9">
        <w:rPr>
          <w:rFonts w:asciiTheme="majorHAnsi" w:hAnsiTheme="majorHAnsi" w:cs="Times New Roman"/>
          <w:spacing w:val="-8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SCUOLA</w:t>
      </w:r>
      <w:r w:rsidRPr="00FD0DC9">
        <w:rPr>
          <w:rFonts w:asciiTheme="majorHAnsi" w:hAnsiTheme="majorHAnsi" w:cs="Times New Roman"/>
          <w:spacing w:val="-8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PRIMARIA</w:t>
      </w:r>
      <w:r w:rsidRPr="00FD0DC9">
        <w:rPr>
          <w:rFonts w:asciiTheme="majorHAnsi" w:hAnsiTheme="majorHAnsi" w:cs="Times New Roman"/>
          <w:spacing w:val="-9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IC</w:t>
      </w:r>
      <w:r w:rsidRPr="00FD0DC9">
        <w:rPr>
          <w:rFonts w:asciiTheme="majorHAnsi" w:hAnsiTheme="majorHAnsi" w:cs="Times New Roman"/>
          <w:spacing w:val="-7"/>
          <w:sz w:val="24"/>
          <w:szCs w:val="24"/>
        </w:rPr>
        <w:t xml:space="preserve"> </w:t>
      </w:r>
      <w:r w:rsidRPr="00FD0DC9">
        <w:rPr>
          <w:rFonts w:asciiTheme="majorHAnsi" w:hAnsiTheme="majorHAnsi" w:cs="Times New Roman"/>
          <w:spacing w:val="-1"/>
          <w:sz w:val="24"/>
          <w:szCs w:val="24"/>
        </w:rPr>
        <w:t>MAFFUCCI</w:t>
      </w:r>
    </w:p>
    <w:p w:rsidR="00BB4E83" w:rsidRDefault="00BB4E83" w:rsidP="00BB4E83">
      <w:pPr>
        <w:pStyle w:val="Corpodeltesto"/>
        <w:spacing w:before="66"/>
        <w:ind w:left="2124"/>
        <w:rPr>
          <w:rFonts w:asciiTheme="majorHAnsi" w:hAnsiTheme="majorHAnsi" w:cs="Times New Roman"/>
          <w:spacing w:val="-1"/>
          <w:sz w:val="24"/>
          <w:szCs w:val="24"/>
        </w:rPr>
      </w:pPr>
    </w:p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2"/>
        <w:gridCol w:w="11169"/>
      </w:tblGrid>
      <w:tr w:rsidR="00BB4E83" w:rsidRPr="00FD0DC9" w:rsidTr="00BB4E83">
        <w:trPr>
          <w:trHeight w:val="232"/>
        </w:trPr>
        <w:tc>
          <w:tcPr>
            <w:tcW w:w="3432" w:type="dxa"/>
          </w:tcPr>
          <w:p w:rsidR="00BB4E83" w:rsidRDefault="00BB4E83" w:rsidP="009A2188">
            <w:pPr>
              <w:pStyle w:val="TableParagraph"/>
              <w:spacing w:line="212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FASE</w:t>
            </w:r>
            <w:r w:rsidRPr="00D92466">
              <w:rPr>
                <w:rFonts w:asciiTheme="majorHAnsi" w:hAnsiTheme="majorHAnsi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</w:t>
            </w:r>
          </w:p>
          <w:p w:rsidR="00BB4E83" w:rsidRPr="00D92466" w:rsidRDefault="00BB4E83" w:rsidP="009A2188">
            <w:pPr>
              <w:pStyle w:val="TableParagraph"/>
              <w:spacing w:line="212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9" w:type="dxa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Titolo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11169" w:type="dxa"/>
          </w:tcPr>
          <w:p w:rsidR="00BB4E83" w:rsidRPr="00FD0DC9" w:rsidRDefault="002E4D02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TUTTO HA UN SENSO!</w:t>
            </w: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Anno</w:t>
            </w:r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scolastico</w:t>
            </w:r>
            <w:proofErr w:type="spellEnd"/>
          </w:p>
        </w:tc>
        <w:tc>
          <w:tcPr>
            <w:tcW w:w="11169" w:type="dxa"/>
          </w:tcPr>
          <w:p w:rsidR="00BB4E83" w:rsidRPr="00FD0DC9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2021/2022</w:t>
            </w: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Istituto</w:t>
            </w:r>
            <w:proofErr w:type="spellEnd"/>
          </w:p>
        </w:tc>
        <w:tc>
          <w:tcPr>
            <w:tcW w:w="11169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PRIMARIA</w:t>
            </w:r>
            <w:r w:rsidRPr="00FD0DC9">
              <w:rPr>
                <w:rFonts w:asciiTheme="majorHAnsi" w:hAnsiTheme="majorHAnsi" w:cs="Times New Roman"/>
                <w:spacing w:val="36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G.LEOPARDI</w:t>
            </w: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Classe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169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 1</w:t>
            </w:r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r w:rsidR="002E4D02">
              <w:rPr>
                <w:rFonts w:asciiTheme="majorHAnsi" w:hAnsiTheme="majorHAnsi" w:cs="Times New Roman"/>
                <w:sz w:val="24"/>
                <w:szCs w:val="24"/>
              </w:rPr>
              <w:t>C</w:t>
            </w: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Discipline</w:t>
            </w:r>
            <w:r w:rsidRPr="00FD0DC9">
              <w:rPr>
                <w:rFonts w:asciiTheme="majorHAnsi" w:hAnsiTheme="maj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coinvolte</w:t>
            </w:r>
            <w:proofErr w:type="spellEnd"/>
          </w:p>
        </w:tc>
        <w:tc>
          <w:tcPr>
            <w:tcW w:w="11169" w:type="dxa"/>
          </w:tcPr>
          <w:p w:rsidR="00BB4E83" w:rsidRPr="00BB4E83" w:rsidRDefault="002E4D02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SCIENZE – ITALIANO  - ARTE E IMMAGINE</w:t>
            </w: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Tempi</w:t>
            </w:r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realizzazione</w:t>
            </w:r>
            <w:proofErr w:type="spellEnd"/>
          </w:p>
        </w:tc>
        <w:tc>
          <w:tcPr>
            <w:tcW w:w="11169" w:type="dxa"/>
          </w:tcPr>
          <w:p w:rsidR="00BB4E83" w:rsidRPr="00FD0DC9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MARZO-</w:t>
            </w:r>
            <w:r w:rsidR="00FC3068">
              <w:rPr>
                <w:rFonts w:asciiTheme="majorHAnsi" w:hAnsiTheme="majorHAnsi" w:cs="Times New Roman"/>
                <w:sz w:val="24"/>
                <w:szCs w:val="24"/>
              </w:rPr>
              <w:t>MAGGIO</w:t>
            </w:r>
          </w:p>
        </w:tc>
      </w:tr>
      <w:tr w:rsidR="00BB4E83" w:rsidRPr="00FD0DC9" w:rsidTr="00BB4E83">
        <w:trPr>
          <w:trHeight w:val="234"/>
        </w:trPr>
        <w:tc>
          <w:tcPr>
            <w:tcW w:w="3432" w:type="dxa"/>
          </w:tcPr>
          <w:p w:rsidR="00BB4E83" w:rsidRPr="00BB4E83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Nome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cognome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dei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docenti</w:t>
            </w:r>
          </w:p>
        </w:tc>
        <w:tc>
          <w:tcPr>
            <w:tcW w:w="11169" w:type="dxa"/>
          </w:tcPr>
          <w:p w:rsidR="00BB4E83" w:rsidRPr="00FD0DC9" w:rsidRDefault="002E4D02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RUSOLO -  SPATOLA - PERRICONE</w:t>
            </w:r>
          </w:p>
        </w:tc>
      </w:tr>
    </w:tbl>
    <w:p w:rsidR="00BB4E83" w:rsidRPr="00FD0DC9" w:rsidRDefault="00BB4E83" w:rsidP="00BB4E83">
      <w:pPr>
        <w:pStyle w:val="Corpodeltesto"/>
        <w:spacing w:before="66"/>
        <w:rPr>
          <w:rFonts w:asciiTheme="majorHAnsi" w:hAnsiTheme="majorHAnsi" w:cs="Times New Roman"/>
          <w:sz w:val="24"/>
          <w:szCs w:val="24"/>
        </w:rPr>
      </w:pPr>
    </w:p>
    <w:tbl>
      <w:tblPr>
        <w:tblStyle w:val="Grigliatabella"/>
        <w:tblW w:w="14596" w:type="dxa"/>
        <w:tblLook w:val="04A0"/>
      </w:tblPr>
      <w:tblGrid>
        <w:gridCol w:w="14596"/>
      </w:tblGrid>
      <w:tr w:rsidR="00BB4E83" w:rsidTr="00BB4E83">
        <w:tc>
          <w:tcPr>
            <w:tcW w:w="14596" w:type="dxa"/>
          </w:tcPr>
          <w:p w:rsidR="00BB4E83" w:rsidRPr="00BB4E83" w:rsidRDefault="00BB4E83" w:rsidP="00BB4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FASE INIZIALE</w:t>
            </w:r>
          </w:p>
        </w:tc>
      </w:tr>
      <w:tr w:rsidR="00BB4E83" w:rsidTr="00BB4E83">
        <w:tc>
          <w:tcPr>
            <w:tcW w:w="14596" w:type="dxa"/>
          </w:tcPr>
          <w:p w:rsidR="002E4D02" w:rsidRPr="002E4D02" w:rsidRDefault="00BB4E83" w:rsidP="00A14D7D">
            <w:pPr>
              <w:pStyle w:val="04xlpa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FD0DC9">
              <w:rPr>
                <w:rFonts w:asciiTheme="majorHAnsi" w:hAnsiTheme="majorHAnsi"/>
                <w:szCs w:val="28"/>
              </w:rPr>
              <w:t>Analisi</w:t>
            </w:r>
            <w:r w:rsidRPr="00FD0DC9">
              <w:rPr>
                <w:rFonts w:asciiTheme="majorHAnsi" w:hAnsiTheme="majorHAnsi"/>
                <w:spacing w:val="-5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Cs w:val="28"/>
              </w:rPr>
              <w:t>del</w:t>
            </w:r>
            <w:r w:rsidRPr="00FD0DC9">
              <w:rPr>
                <w:rFonts w:asciiTheme="majorHAnsi" w:hAnsiTheme="majorHAnsi"/>
                <w:spacing w:val="-2"/>
                <w:szCs w:val="28"/>
              </w:rPr>
              <w:t xml:space="preserve"> </w:t>
            </w:r>
            <w:r w:rsidRPr="00FD0DC9">
              <w:rPr>
                <w:rFonts w:asciiTheme="majorHAnsi" w:hAnsiTheme="majorHAnsi"/>
                <w:szCs w:val="28"/>
              </w:rPr>
              <w:t>target/classe</w:t>
            </w:r>
            <w:r w:rsidRPr="002E4D02">
              <w:rPr>
                <w:rFonts w:asciiTheme="minorHAnsi" w:hAnsiTheme="minorHAnsi" w:cstheme="minorHAnsi"/>
                <w:szCs w:val="28"/>
              </w:rPr>
              <w:t>:</w:t>
            </w:r>
            <w:r w:rsidRPr="002E4D02">
              <w:rPr>
                <w:rFonts w:asciiTheme="minorHAnsi" w:hAnsiTheme="minorHAnsi" w:cstheme="minorHAnsi"/>
                <w:spacing w:val="-4"/>
                <w:szCs w:val="28"/>
              </w:rPr>
              <w:t xml:space="preserve"> </w:t>
            </w:r>
            <w:r w:rsidR="00A14D7D">
              <w:rPr>
                <w:rFonts w:asciiTheme="minorHAnsi" w:hAnsiTheme="minorHAnsi" w:cstheme="minorHAnsi"/>
                <w:color w:val="000000"/>
              </w:rPr>
              <w:t xml:space="preserve">La 1C </w:t>
            </w:r>
            <w:r w:rsidR="002E4D02" w:rsidRPr="002E4D02">
              <w:rPr>
                <w:rFonts w:asciiTheme="minorHAnsi" w:hAnsiTheme="minorHAnsi" w:cstheme="minorHAnsi"/>
                <w:color w:val="000000"/>
              </w:rPr>
              <w:t xml:space="preserve"> è composta da 21 bambini (13 femmine e 8 maschi).</w:t>
            </w:r>
            <w:r w:rsidR="00A14D7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E4D02" w:rsidRPr="002E4D02">
              <w:rPr>
                <w:rFonts w:asciiTheme="minorHAnsi" w:hAnsiTheme="minorHAnsi" w:cstheme="minorHAnsi"/>
                <w:color w:val="000000"/>
              </w:rPr>
              <w:t>Il gruppo classe si pre</w:t>
            </w:r>
            <w:r w:rsidR="00A14D7D">
              <w:rPr>
                <w:rFonts w:asciiTheme="minorHAnsi" w:hAnsiTheme="minorHAnsi" w:cstheme="minorHAnsi"/>
                <w:color w:val="000000"/>
              </w:rPr>
              <w:t xml:space="preserve">senta fortemente eterogeneo per </w:t>
            </w:r>
            <w:r w:rsidR="002E4D02" w:rsidRPr="002E4D02">
              <w:rPr>
                <w:rFonts w:asciiTheme="minorHAnsi" w:hAnsiTheme="minorHAnsi" w:cstheme="minorHAnsi"/>
                <w:color w:val="000000"/>
              </w:rPr>
              <w:t>abilità, competenze e culture, infatti sono presenti numerosi bambini stranieri (di I e II generazione) quattro dei quali neo-arrivati in Italia.</w:t>
            </w:r>
          </w:p>
          <w:p w:rsidR="00A14D7D" w:rsidRDefault="00A14D7D" w:rsidP="00A14D7D">
            <w:p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La</w:t>
            </w:r>
            <w:r w:rsidR="002E4D02" w:rsidRPr="002E4D0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classe è vivace e partecipa attivamente alle proposte didattiche; emerge l'esuberanza di alcuni bambini che, talvolta, è necessario contenere.</w:t>
            </w:r>
          </w:p>
          <w:p w:rsidR="00A14D7D" w:rsidRDefault="002E4D02" w:rsidP="00A14D7D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2E4D0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Sono presenti cinque alunni con BES:</w:t>
            </w:r>
          </w:p>
          <w:p w:rsidR="00A14D7D" w:rsidRDefault="00A14D7D" w:rsidP="00A14D7D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</w:t>
            </w:r>
            <w:r w:rsidR="002E4D02" w:rsidRPr="002E4D0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1 alunno con disabilità certificata ai sensi della L. 104/92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;</w:t>
            </w:r>
          </w:p>
          <w:p w:rsidR="002E4D02" w:rsidRPr="002E4D02" w:rsidRDefault="00A14D7D" w:rsidP="00A14D7D">
            <w:pP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-</w:t>
            </w:r>
            <w:r w:rsidR="002E4D02" w:rsidRPr="002E4D02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4 alunni con svantaggio linguistico (NAI).</w:t>
            </w:r>
          </w:p>
          <w:p w:rsidR="00BB4E83" w:rsidRPr="00FD0DC9" w:rsidRDefault="00BB4E83" w:rsidP="002E4D02">
            <w:pPr>
              <w:spacing w:line="202" w:lineRule="exact"/>
              <w:ind w:left="103"/>
              <w:rPr>
                <w:rFonts w:asciiTheme="majorHAnsi" w:hAnsiTheme="majorHAnsi"/>
                <w:szCs w:val="28"/>
              </w:rPr>
            </w:pPr>
          </w:p>
          <w:p w:rsidR="00BB4E83" w:rsidRPr="00FD0DC9" w:rsidRDefault="00BB4E83" w:rsidP="00BB4E83">
            <w:pPr>
              <w:spacing w:before="1"/>
              <w:ind w:left="103"/>
              <w:rPr>
                <w:rFonts w:asciiTheme="majorHAnsi" w:hAnsiTheme="majorHAnsi"/>
                <w:sz w:val="24"/>
                <w:szCs w:val="28"/>
              </w:rPr>
            </w:pPr>
            <w:r w:rsidRPr="00FD0DC9">
              <w:rPr>
                <w:rFonts w:asciiTheme="majorHAnsi" w:hAnsiTheme="majorHAnsi"/>
                <w:sz w:val="24"/>
                <w:szCs w:val="28"/>
              </w:rPr>
              <w:t>PREREQUISITI:</w:t>
            </w:r>
          </w:p>
          <w:p w:rsidR="00BB4E83" w:rsidRPr="00A14D7D" w:rsidRDefault="00BB4E83" w:rsidP="00A14D7D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 w:line="276" w:lineRule="auto"/>
              <w:ind w:hanging="349"/>
              <w:rPr>
                <w:rFonts w:cstheme="minorHAnsi"/>
                <w:sz w:val="24"/>
                <w:szCs w:val="28"/>
              </w:rPr>
            </w:pPr>
            <w:r w:rsidRPr="00A14D7D">
              <w:rPr>
                <w:rFonts w:cstheme="minorHAnsi"/>
                <w:sz w:val="24"/>
                <w:szCs w:val="28"/>
              </w:rPr>
              <w:t>Rispettare le regole della conversazione</w:t>
            </w:r>
          </w:p>
          <w:p w:rsidR="00A14D7D" w:rsidRPr="00A14D7D" w:rsidRDefault="00BB4E83" w:rsidP="00A14D7D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 w:line="276" w:lineRule="auto"/>
              <w:ind w:hanging="349"/>
              <w:rPr>
                <w:rFonts w:cstheme="minorHAnsi"/>
                <w:sz w:val="24"/>
                <w:szCs w:val="28"/>
              </w:rPr>
            </w:pPr>
            <w:r w:rsidRPr="00A14D7D">
              <w:rPr>
                <w:rFonts w:cstheme="minorHAnsi"/>
                <w:sz w:val="24"/>
                <w:szCs w:val="28"/>
              </w:rPr>
              <w:t>Rispondere in maniera pertinente alle domande rivolte dall’insegnante</w:t>
            </w:r>
          </w:p>
          <w:p w:rsidR="00A14D7D" w:rsidRPr="00A14D7D" w:rsidRDefault="00A14D7D" w:rsidP="00A14D7D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 w:line="276" w:lineRule="auto"/>
              <w:ind w:hanging="349"/>
              <w:rPr>
                <w:rFonts w:cstheme="minorHAnsi"/>
                <w:sz w:val="24"/>
                <w:szCs w:val="28"/>
              </w:rPr>
            </w:pPr>
            <w:r w:rsidRPr="00A14D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conoscere e denominare le parti più importanti del corpo;</w:t>
            </w:r>
          </w:p>
          <w:p w:rsidR="00A14D7D" w:rsidRPr="00A14D7D" w:rsidRDefault="00A14D7D" w:rsidP="00A14D7D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 w:line="276" w:lineRule="auto"/>
              <w:ind w:hanging="349"/>
              <w:rPr>
                <w:rFonts w:cstheme="minorHAnsi"/>
                <w:sz w:val="24"/>
                <w:szCs w:val="28"/>
              </w:rPr>
            </w:pPr>
            <w:r w:rsidRPr="00A14D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osservare e descrivere oggetti;</w:t>
            </w:r>
          </w:p>
          <w:p w:rsidR="00BB4E83" w:rsidRPr="00A14D7D" w:rsidRDefault="00A14D7D" w:rsidP="00A14D7D">
            <w:pPr>
              <w:widowControl w:val="0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autoSpaceDE w:val="0"/>
              <w:autoSpaceDN w:val="0"/>
              <w:spacing w:before="2" w:line="276" w:lineRule="auto"/>
              <w:ind w:hanging="349"/>
              <w:rPr>
                <w:rFonts w:asciiTheme="majorHAnsi" w:hAnsiTheme="majorHAnsi"/>
                <w:sz w:val="24"/>
                <w:szCs w:val="28"/>
              </w:rPr>
            </w:pPr>
            <w:r w:rsidRPr="00A14D7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comprendere le informazioni principali di un testo ascoltato, supportato da immagini.</w:t>
            </w:r>
          </w:p>
        </w:tc>
      </w:tr>
    </w:tbl>
    <w:p w:rsidR="00BB4E83" w:rsidRDefault="00BB4E83" w:rsidP="00BB4E83"/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4394"/>
        <w:gridCol w:w="3969"/>
        <w:gridCol w:w="3686"/>
      </w:tblGrid>
      <w:tr w:rsidR="00BB4E83" w:rsidRPr="00FD0DC9" w:rsidTr="00BB4E83">
        <w:trPr>
          <w:trHeight w:val="966"/>
        </w:trPr>
        <w:tc>
          <w:tcPr>
            <w:tcW w:w="2552" w:type="dxa"/>
          </w:tcPr>
          <w:p w:rsidR="00BB4E83" w:rsidRPr="00D92466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b/>
                <w:bCs/>
                <w:color w:val="FF0000"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2"/>
                <w:sz w:val="24"/>
                <w:szCs w:val="24"/>
              </w:rPr>
              <w:t>COMPETENZE</w:t>
            </w: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1"/>
                <w:sz w:val="24"/>
                <w:szCs w:val="24"/>
              </w:rPr>
              <w:t>CHIAVE</w:t>
            </w:r>
          </w:p>
          <w:p w:rsidR="00BB4E83" w:rsidRPr="00FD0DC9" w:rsidRDefault="00BB4E83" w:rsidP="009A2188">
            <w:pPr>
              <w:pStyle w:val="TableParagraph"/>
              <w:ind w:right="186"/>
              <w:rPr>
                <w:rFonts w:asciiTheme="majorHAnsi" w:hAnsiTheme="majorHAnsi" w:cs="Times New Roman"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color w:val="FF0000"/>
                <w:spacing w:val="-2"/>
                <w:sz w:val="24"/>
                <w:szCs w:val="24"/>
              </w:rPr>
              <w:t>EUROPEE</w:t>
            </w:r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>PROFILO</w:t>
            </w:r>
            <w:r w:rsidRPr="00BB4E83">
              <w:rPr>
                <w:rFonts w:asciiTheme="majorHAnsi" w:hAnsiTheme="majorHAnsi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DELLE</w:t>
            </w:r>
            <w:r w:rsidRPr="00BB4E83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COMPETENZE</w:t>
            </w:r>
            <w:r w:rsidRPr="00BB4E83">
              <w:rPr>
                <w:rFonts w:asciiTheme="majorHAnsi" w:hAnsiTheme="majorHAnsi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(da</w:t>
            </w:r>
            <w:r w:rsidRPr="00BB4E83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certificazione</w:t>
            </w:r>
            <w:r w:rsidRPr="00BB4E83">
              <w:rPr>
                <w:rFonts w:asciiTheme="majorHAnsi" w:hAnsiTheme="majorHAnsi" w:cs="Times New Roman"/>
                <w:spacing w:val="-4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delle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competenze)</w:t>
            </w:r>
          </w:p>
        </w:tc>
        <w:tc>
          <w:tcPr>
            <w:tcW w:w="3969" w:type="dxa"/>
          </w:tcPr>
          <w:p w:rsidR="00BB4E83" w:rsidRPr="00FD0DC9" w:rsidRDefault="00BB4E83" w:rsidP="009A2188">
            <w:pPr>
              <w:pStyle w:val="TableParagraph"/>
              <w:ind w:right="1378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>Dalle</w:t>
            </w:r>
            <w:proofErr w:type="spellEnd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>indicazioni</w:t>
            </w:r>
            <w:proofErr w:type="spellEnd"/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pacing w:val="-1"/>
                <w:sz w:val="24"/>
                <w:szCs w:val="24"/>
              </w:rPr>
              <w:t>nazionali</w:t>
            </w:r>
            <w:proofErr w:type="spellEnd"/>
            <w:r w:rsidRPr="00FD0DC9">
              <w:rPr>
                <w:rFonts w:asciiTheme="majorHAnsi" w:hAnsiTheme="majorHAnsi" w:cs="Times New Roman"/>
                <w:spacing w:val="-42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INDICATORI</w:t>
            </w:r>
          </w:p>
        </w:tc>
        <w:tc>
          <w:tcPr>
            <w:tcW w:w="3686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Abilità</w:t>
            </w:r>
            <w:proofErr w:type="spellEnd"/>
          </w:p>
        </w:tc>
      </w:tr>
      <w:tr w:rsidR="00BB4E83" w:rsidRPr="00FD0DC9" w:rsidTr="00BB4E83">
        <w:trPr>
          <w:trHeight w:val="1293"/>
        </w:trPr>
        <w:tc>
          <w:tcPr>
            <w:tcW w:w="2552" w:type="dxa"/>
          </w:tcPr>
          <w:p w:rsidR="00BB4E83" w:rsidRPr="00FD0DC9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COMPETENZA ALFABETICA FUNZIONALE</w:t>
            </w:r>
          </w:p>
          <w:p w:rsidR="00BB4E83" w:rsidRPr="00FD0DC9" w:rsidRDefault="00BB4E83" w:rsidP="009A2188">
            <w:pPr>
              <w:pStyle w:val="TableParagraph"/>
              <w:ind w:left="215" w:right="95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Possiede una padronanza della lingua italiana che gli consente di comprendere enunciati, di raccontare le proprie esperienze.</w:t>
            </w:r>
          </w:p>
          <w:p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</w:tcPr>
          <w:p w:rsidR="00BB4E83" w:rsidRPr="00BB4E83" w:rsidRDefault="00BB4E83" w:rsidP="00BB4E83">
            <w:pPr>
              <w:pStyle w:val="TableParagraph"/>
              <w:ind w:left="215" w:right="28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Prendere la parola negli scambi comunicativi rispettando i turni di parola.</w:t>
            </w:r>
          </w:p>
          <w:p w:rsidR="00BB4E83" w:rsidRPr="00BB4E83" w:rsidRDefault="00BB4E83" w:rsidP="009A2188">
            <w:pPr>
              <w:pStyle w:val="TableParagraph"/>
              <w:ind w:left="215" w:right="12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:rsidR="00BB4E83" w:rsidRPr="00BB4E83" w:rsidRDefault="00BB4E83" w:rsidP="00BB4E83">
            <w:pPr>
              <w:pStyle w:val="TableParagraph"/>
              <w:ind w:left="215" w:right="45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Comprendere l’argomento e le informazioni principali dei discorsi affrontati in classe.</w:t>
            </w:r>
          </w:p>
        </w:tc>
        <w:tc>
          <w:tcPr>
            <w:tcW w:w="3686" w:type="dxa"/>
          </w:tcPr>
          <w:p w:rsidR="00BB4E83" w:rsidRPr="00BB4E83" w:rsidRDefault="00BB4E83" w:rsidP="00BB4E83">
            <w:pPr>
              <w:pStyle w:val="TableParagraph"/>
              <w:numPr>
                <w:ilvl w:val="0"/>
                <w:numId w:val="2"/>
              </w:numPr>
              <w:ind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Prendere la parola durante le conversazioni, alzando la mano e aspettando il proprio turno</w:t>
            </w:r>
          </w:p>
          <w:p w:rsidR="00BB4E83" w:rsidRPr="00BB4E83" w:rsidRDefault="00BB4E83" w:rsidP="00BB4E83">
            <w:pPr>
              <w:pStyle w:val="TableParagraph"/>
              <w:numPr>
                <w:ilvl w:val="0"/>
                <w:numId w:val="2"/>
              </w:numPr>
              <w:ind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Intervenire in maniera pertinente rispetto all’argomento di discussione, dimostrando di avere colto ciò di cui si parla</w:t>
            </w:r>
          </w:p>
          <w:p w:rsidR="00BB4E83" w:rsidRPr="00BB4E83" w:rsidRDefault="00BB4E83" w:rsidP="00BB4E83">
            <w:pPr>
              <w:pStyle w:val="TableParagraph"/>
              <w:numPr>
                <w:ilvl w:val="0"/>
                <w:numId w:val="2"/>
              </w:numPr>
              <w:ind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 una discussione, esprimere la propria opinione con semplici frasi</w:t>
            </w:r>
          </w:p>
          <w:p w:rsidR="00BB4E83" w:rsidRPr="00BB4E83" w:rsidRDefault="00BB4E83" w:rsidP="009A2188">
            <w:pPr>
              <w:pStyle w:val="TableParagraph"/>
              <w:ind w:left="940" w:right="155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:rsidTr="00BB4E83">
        <w:trPr>
          <w:trHeight w:val="1106"/>
        </w:trPr>
        <w:tc>
          <w:tcPr>
            <w:tcW w:w="2552" w:type="dxa"/>
          </w:tcPr>
          <w:p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COMPETENZA MATEMATICA E IN SCIENZE E TECNOLOGIA</w:t>
            </w:r>
          </w:p>
          <w:p w:rsidR="00BB4E83" w:rsidRPr="00BB4E83" w:rsidRDefault="00BB4E83" w:rsidP="009A2188">
            <w:pPr>
              <w:pStyle w:val="TableParagraph"/>
              <w:ind w:right="196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4394" w:type="dxa"/>
          </w:tcPr>
          <w:p w:rsidR="00BB4E83" w:rsidRPr="00BB4E83" w:rsidRDefault="00BB4E83" w:rsidP="00A14D7D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Osserva, analizza e descrive fenomeni appartenenti alla realtà naturale e agli aspetti della vita quotidiana, formulando ipotesi e verificandole.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br/>
            </w:r>
          </w:p>
        </w:tc>
        <w:tc>
          <w:tcPr>
            <w:tcW w:w="3969" w:type="dxa"/>
          </w:tcPr>
          <w:p w:rsidR="00BB4E83" w:rsidRPr="00BB4E83" w:rsidRDefault="00BB4E83" w:rsidP="009A2188">
            <w:pPr>
              <w:pStyle w:val="TableParagraph"/>
              <w:ind w:left="215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Esplorare i fenomeni con un approccio scientifico: osservare e descrivere lo svolgersi dei fatti, formulare domande, anche sulla base di ipotesi personali.</w:t>
            </w:r>
          </w:p>
        </w:tc>
        <w:tc>
          <w:tcPr>
            <w:tcW w:w="3686" w:type="dxa"/>
          </w:tcPr>
          <w:p w:rsidR="00A14D7D" w:rsidRPr="00A14D7D" w:rsidRDefault="00A14D7D" w:rsidP="00A14D7D">
            <w:pPr>
              <w:pStyle w:val="TableParagraph"/>
              <w:numPr>
                <w:ilvl w:val="0"/>
                <w:numId w:val="3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Esplorare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e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conoscere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l'ambiente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circostante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utilizzando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cinque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sensi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A14D7D" w:rsidRPr="00A14D7D" w:rsidRDefault="00A14D7D" w:rsidP="00A14D7D">
            <w:pPr>
              <w:pStyle w:val="TableParagraph"/>
              <w:numPr>
                <w:ilvl w:val="0"/>
                <w:numId w:val="3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Osservare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ed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interpretare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piccoli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esperimenti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effettuati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in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classe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utilizzando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contenuti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specifici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disciplina</w:t>
            </w:r>
            <w:proofErr w:type="spellEnd"/>
            <w:r w:rsidRPr="00A14D7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B4E83" w:rsidRPr="00BB4E83" w:rsidRDefault="00BB4E83" w:rsidP="00A14D7D">
            <w:pPr>
              <w:pStyle w:val="TableParagraph"/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:rsidR="00BB4E83" w:rsidRPr="00BB4E83" w:rsidRDefault="00BB4E83" w:rsidP="00666089">
            <w:pPr>
              <w:pStyle w:val="TableParagraph"/>
              <w:ind w:left="0"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:rsidTr="00BB4E83">
        <w:trPr>
          <w:trHeight w:val="1106"/>
        </w:trPr>
        <w:tc>
          <w:tcPr>
            <w:tcW w:w="2552" w:type="dxa"/>
          </w:tcPr>
          <w:p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lastRenderedPageBreak/>
              <w:t>COMPETENZA PERSONALE, SOCIALE E DI IMPARARE AD IMPARARE</w:t>
            </w:r>
          </w:p>
          <w:p w:rsidR="00BB4E83" w:rsidRPr="00BB4E83" w:rsidRDefault="00BB4E83" w:rsidP="009A2188">
            <w:pPr>
              <w:pStyle w:val="TableParagraph"/>
              <w:ind w:right="196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4394" w:type="dxa"/>
          </w:tcPr>
          <w:p w:rsidR="00BB4E83" w:rsidRPr="00BB4E83" w:rsidRDefault="00BB4E83" w:rsidP="009A2188">
            <w:pPr>
              <w:pStyle w:val="TableParagraph"/>
              <w:ind w:right="11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Lavora con gli altri in maniera costruttiva. Comprende che la collaborazione tra pari </w:t>
            </w:r>
            <w:r w:rsidR="0066608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è indispensabile per il raggiungimento di un obiettivo comune.</w:t>
            </w:r>
          </w:p>
        </w:tc>
        <w:tc>
          <w:tcPr>
            <w:tcW w:w="3969" w:type="dxa"/>
          </w:tcPr>
          <w:p w:rsidR="00BB4E83" w:rsidRPr="00BB4E83" w:rsidRDefault="00BB4E83" w:rsidP="009A2188">
            <w:pPr>
              <w:pStyle w:val="TableParagraph"/>
              <w:ind w:left="215" w:right="1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Partecipa</w:t>
            </w:r>
            <w:r w:rsidR="0066608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in modo costruttivo alle attività, nell’ottica di una condivisione con il gruppo.</w:t>
            </w:r>
          </w:p>
        </w:tc>
        <w:tc>
          <w:tcPr>
            <w:tcW w:w="3686" w:type="dxa"/>
          </w:tcPr>
          <w:p w:rsidR="00BB4E83" w:rsidRPr="00BB4E83" w:rsidRDefault="00BB4E83" w:rsidP="00BB4E83">
            <w:pPr>
              <w:pStyle w:val="TableParagraph"/>
              <w:numPr>
                <w:ilvl w:val="0"/>
                <w:numId w:val="4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Relazionarsi in maniera costruttiva nel gruppo</w:t>
            </w:r>
          </w:p>
          <w:p w:rsidR="00BB4E83" w:rsidRPr="00BB4E83" w:rsidRDefault="00BB4E83" w:rsidP="00BB4E83">
            <w:pPr>
              <w:pStyle w:val="TableParagraph"/>
              <w:numPr>
                <w:ilvl w:val="0"/>
                <w:numId w:val="4"/>
              </w:numPr>
              <w:ind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Esprimere la propria opinione e rispettare opinioni diverse dalle proprie</w:t>
            </w:r>
          </w:p>
          <w:p w:rsidR="00BB4E83" w:rsidRPr="00BB4E83" w:rsidRDefault="00BB4E83" w:rsidP="00666089">
            <w:pPr>
              <w:pStyle w:val="TableParagraph"/>
              <w:ind w:left="940" w:right="197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</w:tbl>
    <w:p w:rsidR="00BB4E83" w:rsidRDefault="00BB4E83" w:rsidP="00BB4E83"/>
    <w:tbl>
      <w:tblPr>
        <w:tblStyle w:val="Grigliatabella"/>
        <w:tblW w:w="14596" w:type="dxa"/>
        <w:tblLook w:val="04A0"/>
      </w:tblPr>
      <w:tblGrid>
        <w:gridCol w:w="14596"/>
      </w:tblGrid>
      <w:tr w:rsidR="00BB4E83" w:rsidTr="00BB4E83">
        <w:tc>
          <w:tcPr>
            <w:tcW w:w="14596" w:type="dxa"/>
          </w:tcPr>
          <w:p w:rsidR="00BB4E83" w:rsidRDefault="00BB4E83" w:rsidP="00BB4E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DISCIPLINE COINVOLTE: </w:t>
            </w:r>
          </w:p>
          <w:p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ITALIANO</w:t>
            </w:r>
          </w:p>
          <w:p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ARTE E IMMAGINE</w:t>
            </w:r>
          </w:p>
          <w:p w:rsidR="00BB4E83" w:rsidRDefault="00BB4E83" w:rsidP="00BB4E83">
            <w:pPr>
              <w:pStyle w:val="Paragrafoelenco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SCIENZE</w:t>
            </w:r>
          </w:p>
          <w:p w:rsidR="00BB4E83" w:rsidRPr="00BB4E83" w:rsidRDefault="00BB4E83" w:rsidP="00666089">
            <w:pPr>
              <w:pStyle w:val="Paragrafoelenco"/>
              <w:rPr>
                <w:b/>
                <w:bCs/>
                <w:sz w:val="24"/>
                <w:szCs w:val="24"/>
              </w:rPr>
            </w:pPr>
          </w:p>
        </w:tc>
      </w:tr>
    </w:tbl>
    <w:p w:rsidR="00BB4E83" w:rsidRDefault="00BB4E83" w:rsidP="00BB4E83"/>
    <w:p w:rsidR="00BB4E83" w:rsidRDefault="00BB4E83" w:rsidP="00BB4E83"/>
    <w:p w:rsidR="00BB4E83" w:rsidRDefault="00BB4E83" w:rsidP="00BB4E83"/>
    <w:p w:rsidR="00BB4E83" w:rsidRDefault="00BB4E83" w:rsidP="00BB4E83"/>
    <w:p w:rsidR="00BB4E83" w:rsidRDefault="00BB4E83" w:rsidP="00BB4E83"/>
    <w:tbl>
      <w:tblPr>
        <w:tblStyle w:val="TableNormal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1815"/>
        <w:gridCol w:w="75"/>
        <w:gridCol w:w="1974"/>
        <w:gridCol w:w="2977"/>
        <w:gridCol w:w="2835"/>
        <w:gridCol w:w="1134"/>
        <w:gridCol w:w="1276"/>
        <w:gridCol w:w="2410"/>
      </w:tblGrid>
      <w:tr w:rsidR="00BB4E83" w:rsidRPr="00FD0DC9" w:rsidTr="00BB4E83">
        <w:trPr>
          <w:trHeight w:val="234"/>
        </w:trPr>
        <w:tc>
          <w:tcPr>
            <w:tcW w:w="14601" w:type="dxa"/>
            <w:gridSpan w:val="9"/>
            <w:tcBorders>
              <w:bottom w:val="single" w:sz="4" w:space="0" w:color="auto"/>
            </w:tcBorders>
          </w:tcPr>
          <w:p w:rsidR="00BB4E83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proofErr w:type="spellStart"/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Fase</w:t>
            </w:r>
            <w:proofErr w:type="spellEnd"/>
            <w:r w:rsidRPr="00D92466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  <w:r w:rsidRPr="00D92466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PROGETTAZIONE</w:t>
            </w:r>
          </w:p>
          <w:p w:rsidR="00BB4E83" w:rsidRPr="00D92466" w:rsidRDefault="00BB4E83" w:rsidP="009A2188">
            <w:pPr>
              <w:pStyle w:val="TableParagraph"/>
              <w:spacing w:before="1" w:line="213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BB4E83" w:rsidRPr="00FD0DC9" w:rsidTr="00BB4E83">
        <w:trPr>
          <w:trHeight w:val="470"/>
        </w:trPr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:rsidR="00BB4E83" w:rsidRPr="00FD0DC9" w:rsidRDefault="00BB4E83" w:rsidP="009A2188">
            <w:pPr>
              <w:pStyle w:val="TableParagraph"/>
              <w:spacing w:line="232" w:lineRule="exact"/>
              <w:ind w:right="47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Fasi</w:t>
            </w:r>
            <w:proofErr w:type="spellEnd"/>
            <w:r w:rsidRPr="00FD0DC9">
              <w:rPr>
                <w:rFonts w:asciiTheme="majorHAnsi" w:hAnsiTheme="maj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 w:rsidRPr="00FD0DC9">
              <w:rPr>
                <w:rFonts w:asciiTheme="majorHAnsi" w:hAnsiTheme="majorHAnsi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lavoro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:</w:t>
            </w:r>
            <w:r w:rsidRPr="00FD0DC9">
              <w:rPr>
                <w:rFonts w:asciiTheme="majorHAnsi" w:hAnsiTheme="majorHAnsi" w:cs="Times New Roman"/>
                <w:spacing w:val="-41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tempi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</w:tcBorders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Attività</w:t>
            </w:r>
            <w:proofErr w:type="spellEnd"/>
            <w:r w:rsidR="0066608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B4E83" w:rsidRPr="00FD0DC9" w:rsidRDefault="00BB4E83" w:rsidP="009A2188">
            <w:pPr>
              <w:pStyle w:val="TableParagraph"/>
              <w:spacing w:line="232" w:lineRule="exact"/>
              <w:ind w:right="978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Metodologia</w:t>
            </w:r>
            <w:proofErr w:type="spellEnd"/>
            <w:r w:rsidRPr="00FD0DC9">
              <w:rPr>
                <w:rFonts w:asciiTheme="majorHAnsi" w:hAnsiTheme="majorHAnsi" w:cs="Times New Roman"/>
                <w:spacing w:val="-8"/>
                <w:sz w:val="24"/>
                <w:szCs w:val="24"/>
              </w:rPr>
              <w:t xml:space="preserve">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e</w:t>
            </w:r>
            <w:r w:rsidRPr="00FD0DC9">
              <w:rPr>
                <w:rFonts w:asciiTheme="majorHAnsi" w:hAnsiTheme="maj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Strategie</w:t>
            </w:r>
            <w:proofErr w:type="spellEnd"/>
            <w:r w:rsidRPr="00FD0DC9">
              <w:rPr>
                <w:rFonts w:asciiTheme="majorHAnsi" w:hAnsiTheme="majorHAnsi" w:cs="Times New Roman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didattiche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BB4E83" w:rsidRPr="00BB4E83" w:rsidRDefault="00BB4E83" w:rsidP="009A2188">
            <w:pPr>
              <w:pStyle w:val="TableParagraph"/>
              <w:spacing w:line="232" w:lineRule="exact"/>
              <w:ind w:left="110" w:right="14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Strumenti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ambiente</w:t>
            </w:r>
            <w:r w:rsidRPr="00BB4E83">
              <w:rPr>
                <w:rFonts w:asciiTheme="majorHAnsi" w:hAnsiTheme="majorHAnsi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(scegliere,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</w:t>
            </w:r>
            <w:r w:rsidRPr="00BB4E83">
              <w:rPr>
                <w:rFonts w:asciiTheme="majorHAnsi" w:hAnsiTheme="majorHAnsi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ogni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frazione</w:t>
            </w:r>
            <w:r w:rsidRPr="00BB4E83">
              <w:rPr>
                <w:rFonts w:asciiTheme="majorHAnsi" w:hAnsiTheme="majorHAnsi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temporale</w:t>
            </w:r>
            <w:r w:rsidRPr="00BB4E83">
              <w:rPr>
                <w:rFonts w:asciiTheme="majorHAnsi" w:hAnsiTheme="majorHAnsi" w:cs="Times New Roman"/>
                <w:spacing w:val="-4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scelta,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</w:t>
            </w:r>
            <w:r w:rsidRPr="00BB4E83">
              <w:rPr>
                <w:rFonts w:asciiTheme="majorHAnsi" w:hAnsiTheme="maj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voci</w:t>
            </w:r>
            <w:r w:rsidRPr="00BB4E83">
              <w:rPr>
                <w:rFonts w:asciiTheme="majorHAnsi" w:hAnsiTheme="majorHAnsi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più</w:t>
            </w:r>
            <w:r w:rsidRPr="00BB4E83">
              <w:rPr>
                <w:rFonts w:asciiTheme="majorHAnsi" w:hAnsiTheme="majorHAnsi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pertinenti)</w:t>
            </w:r>
          </w:p>
        </w:tc>
      </w:tr>
      <w:tr w:rsidR="00BB4E83" w:rsidRPr="00FD0DC9" w:rsidTr="00BB4E83">
        <w:trPr>
          <w:trHeight w:val="2114"/>
        </w:trPr>
        <w:tc>
          <w:tcPr>
            <w:tcW w:w="1920" w:type="dxa"/>
            <w:gridSpan w:val="2"/>
          </w:tcPr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Mese: </w:t>
            </w:r>
          </w:p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MARZO </w:t>
            </w:r>
          </w:p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2 ore</w:t>
            </w:r>
          </w:p>
        </w:tc>
        <w:tc>
          <w:tcPr>
            <w:tcW w:w="5026" w:type="dxa"/>
            <w:gridSpan w:val="3"/>
          </w:tcPr>
          <w:p w:rsidR="0026732A" w:rsidRDefault="0026732A" w:rsidP="0026732A">
            <w:pPr>
              <w:pStyle w:val="TableParagraph"/>
              <w:spacing w:line="214" w:lineRule="exact"/>
              <w:ind w:left="29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attivazione</w:t>
            </w:r>
            <w:proofErr w:type="spellEnd"/>
          </w:p>
          <w:p w:rsidR="0026732A" w:rsidRDefault="0026732A" w:rsidP="0026732A">
            <w:pPr>
              <w:pStyle w:val="TableParagraph"/>
              <w:spacing w:line="214" w:lineRule="exact"/>
              <w:ind w:left="29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4E83" w:rsidRDefault="0026732A" w:rsidP="0026732A">
            <w:pPr>
              <w:pStyle w:val="Table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Brainstorming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mediante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la vision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diverse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immagini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alla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LIM (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oggetti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cibo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animali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..)</w:t>
            </w:r>
          </w:p>
          <w:p w:rsidR="0026732A" w:rsidRDefault="0026732A" w:rsidP="0026732A">
            <w:pPr>
              <w:pStyle w:val="Table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Avvio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discussione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guidata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tramite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domande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stimolo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26732A" w:rsidRPr="00FD0DC9" w:rsidRDefault="0026732A" w:rsidP="0026732A">
            <w:pPr>
              <w:pStyle w:val="Table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Raccolta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delle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ipotesi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emerse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avvio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alla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centrale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della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progettazione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BB4E83" w:rsidRPr="00FD0DC9" w:rsidRDefault="00BB4E83" w:rsidP="00BB4E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Brainstorming </w:t>
            </w:r>
          </w:p>
          <w:p w:rsidR="00BB4E83" w:rsidRPr="00BB4E83" w:rsidRDefault="00BB4E83" w:rsidP="00BB4E83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Discussione in grande gruppo attraverso domande stimolo poste dall’insegnante</w:t>
            </w:r>
          </w:p>
          <w:p w:rsidR="00BB4E83" w:rsidRPr="00FD0DC9" w:rsidRDefault="00BB4E83" w:rsidP="00083806">
            <w:pPr>
              <w:pStyle w:val="TableParagraph"/>
              <w:tabs>
                <w:tab w:val="left" w:pos="816"/>
              </w:tabs>
              <w:spacing w:line="243" w:lineRule="exact"/>
              <w:ind w:left="815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BB4E83" w:rsidRPr="00FD0DC9" w:rsidRDefault="00BB4E83" w:rsidP="00BB4E83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42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Aula</w:t>
            </w:r>
          </w:p>
          <w:p w:rsidR="00BB4E83" w:rsidRPr="00FD0DC9" w:rsidRDefault="00BB4E83" w:rsidP="00BB4E83">
            <w:pPr>
              <w:pStyle w:val="TableParagraph"/>
              <w:numPr>
                <w:ilvl w:val="0"/>
                <w:numId w:val="9"/>
              </w:numPr>
              <w:tabs>
                <w:tab w:val="left" w:pos="819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</w:tc>
      </w:tr>
      <w:tr w:rsidR="00BB4E83" w:rsidRPr="00FD0DC9" w:rsidTr="00BB4E83">
        <w:trPr>
          <w:trHeight w:val="937"/>
        </w:trPr>
        <w:tc>
          <w:tcPr>
            <w:tcW w:w="1920" w:type="dxa"/>
            <w:gridSpan w:val="2"/>
          </w:tcPr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Mese </w:t>
            </w:r>
          </w:p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MARZO </w:t>
            </w:r>
          </w:p>
          <w:p w:rsidR="00BB4E83" w:rsidRPr="00FD0DC9" w:rsidRDefault="00BB4E83" w:rsidP="00083806">
            <w:pPr>
              <w:pStyle w:val="TableParagraph"/>
              <w:numPr>
                <w:ilvl w:val="0"/>
                <w:numId w:val="32"/>
              </w:numPr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ore</w:t>
            </w:r>
          </w:p>
        </w:tc>
        <w:tc>
          <w:tcPr>
            <w:tcW w:w="5026" w:type="dxa"/>
            <w:gridSpan w:val="3"/>
          </w:tcPr>
          <w:p w:rsidR="0026732A" w:rsidRDefault="0026732A" w:rsidP="0026732A">
            <w:pPr>
              <w:pStyle w:val="TableParagraph"/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Fasi di sviluppo</w:t>
            </w:r>
          </w:p>
          <w:p w:rsidR="0026732A" w:rsidRDefault="0026732A" w:rsidP="0026732A">
            <w:pPr>
              <w:pStyle w:val="TableParagraph"/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  <w:p w:rsidR="00BB4E83" w:rsidRDefault="0026732A" w:rsidP="0026732A">
            <w:pPr>
              <w:pStyle w:val="TableParagraph"/>
              <w:numPr>
                <w:ilvl w:val="0"/>
                <w:numId w:val="26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Avvio dell’attività mediante la narrazione della storia “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Marilù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e i cinque sensi”, la quale fungerà la sfondo integratore dell’intero percorso didattico.</w:t>
            </w:r>
          </w:p>
          <w:p w:rsidR="0026732A" w:rsidRDefault="0026732A" w:rsidP="0026732A">
            <w:pPr>
              <w:pStyle w:val="TableParagraph"/>
              <w:numPr>
                <w:ilvl w:val="0"/>
                <w:numId w:val="26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Approfondimento del senso “VISTA”: riproduzione del quadro “La notte stellata” di Van Gogh.</w:t>
            </w:r>
          </w:p>
          <w:p w:rsidR="00083806" w:rsidRPr="00BB4E83" w:rsidRDefault="00083806" w:rsidP="00083806">
            <w:pPr>
              <w:pStyle w:val="TableParagraph"/>
              <w:ind w:left="82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gridSpan w:val="2"/>
          </w:tcPr>
          <w:p w:rsidR="00BB4E83" w:rsidRPr="00083806" w:rsidRDefault="00083806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Narrazione e utilizzo dello sfondo integratore</w:t>
            </w:r>
          </w:p>
          <w:p w:rsidR="00083806" w:rsidRPr="00FD0DC9" w:rsidRDefault="00083806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Didattica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laboratoriale</w:t>
            </w:r>
            <w:proofErr w:type="spellEnd"/>
          </w:p>
        </w:tc>
        <w:tc>
          <w:tcPr>
            <w:tcW w:w="3686" w:type="dxa"/>
            <w:gridSpan w:val="2"/>
          </w:tcPr>
          <w:p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Aula</w:t>
            </w:r>
          </w:p>
          <w:p w:rsidR="00083806" w:rsidRDefault="00BB4E83" w:rsidP="0008380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</w:t>
            </w:r>
            <w:r w:rsidR="00083806">
              <w:rPr>
                <w:rFonts w:asciiTheme="majorHAnsi" w:hAnsiTheme="majorHAnsi" w:cs="Times New Roman"/>
                <w:sz w:val="24"/>
                <w:szCs w:val="24"/>
              </w:rPr>
              <w:t>M</w:t>
            </w:r>
          </w:p>
          <w:p w:rsidR="00083806" w:rsidRPr="00083806" w:rsidRDefault="00083806" w:rsidP="0008380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cancelleria</w:t>
            </w:r>
            <w:proofErr w:type="spellEnd"/>
          </w:p>
        </w:tc>
      </w:tr>
      <w:tr w:rsidR="00BB4E83" w:rsidRPr="00FD0DC9" w:rsidTr="00BB4E83">
        <w:trPr>
          <w:trHeight w:val="937"/>
        </w:trPr>
        <w:tc>
          <w:tcPr>
            <w:tcW w:w="1920" w:type="dxa"/>
            <w:gridSpan w:val="2"/>
          </w:tcPr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Mese </w:t>
            </w:r>
          </w:p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MARZO </w:t>
            </w:r>
          </w:p>
          <w:p w:rsidR="00BB4E83" w:rsidRPr="00FD0DC9" w:rsidRDefault="00083806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BB4E83"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5026" w:type="dxa"/>
            <w:gridSpan w:val="3"/>
          </w:tcPr>
          <w:p w:rsidR="00083806" w:rsidRDefault="00083806" w:rsidP="00083806">
            <w:pPr>
              <w:pStyle w:val="TableParagraph"/>
              <w:numPr>
                <w:ilvl w:val="0"/>
                <w:numId w:val="30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Approfondimento del senso “UDITO: </w:t>
            </w:r>
          </w:p>
          <w:p w:rsidR="00083806" w:rsidRDefault="00083806" w:rsidP="00083806">
            <w:pPr>
              <w:pStyle w:val="TableParagraph"/>
              <w:ind w:left="82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-Musica a colori e mosca cieca dell’udito.</w:t>
            </w:r>
          </w:p>
          <w:p w:rsidR="00083806" w:rsidRDefault="00083806" w:rsidP="00083806">
            <w:pPr>
              <w:pStyle w:val="TableParagraph"/>
              <w:numPr>
                <w:ilvl w:val="0"/>
                <w:numId w:val="30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Approfondimento del senso “OLFATTO”:</w:t>
            </w:r>
          </w:p>
          <w:p w:rsidR="00083806" w:rsidRDefault="00083806" w:rsidP="00083806">
            <w:pPr>
              <w:pStyle w:val="TableParagraph"/>
              <w:ind w:left="82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esperienza sensoriale diretta 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memory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olfattivo.</w:t>
            </w:r>
          </w:p>
          <w:p w:rsidR="00083806" w:rsidRPr="00BB4E83" w:rsidRDefault="00083806" w:rsidP="00083806">
            <w:pPr>
              <w:pStyle w:val="TableParagraph"/>
              <w:ind w:left="82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gridSpan w:val="2"/>
          </w:tcPr>
          <w:p w:rsidR="00BB4E83" w:rsidRPr="00083806" w:rsidRDefault="00083806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Didattica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laboratoriale</w:t>
            </w:r>
            <w:proofErr w:type="spellEnd"/>
          </w:p>
          <w:p w:rsidR="00083806" w:rsidRPr="00BB4E83" w:rsidRDefault="00083806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Cooperative learning</w:t>
            </w:r>
          </w:p>
        </w:tc>
        <w:tc>
          <w:tcPr>
            <w:tcW w:w="3686" w:type="dxa"/>
            <w:gridSpan w:val="2"/>
          </w:tcPr>
          <w:p w:rsidR="00BB4E83" w:rsidRDefault="00BB4E83" w:rsidP="0008380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Aula </w:t>
            </w:r>
          </w:p>
          <w:p w:rsidR="00083806" w:rsidRDefault="00083806" w:rsidP="0008380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Palestra</w:t>
            </w:r>
            <w:proofErr w:type="spellEnd"/>
          </w:p>
          <w:p w:rsidR="00083806" w:rsidRDefault="00083806" w:rsidP="0008380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PC, tablet</w:t>
            </w:r>
          </w:p>
          <w:p w:rsidR="00083806" w:rsidRPr="00083806" w:rsidRDefault="00083806" w:rsidP="00083806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cancelleria</w:t>
            </w:r>
            <w:proofErr w:type="spellEnd"/>
          </w:p>
        </w:tc>
      </w:tr>
      <w:tr w:rsidR="00BB4E83" w:rsidRPr="00FD0DC9" w:rsidTr="00BB4E83">
        <w:trPr>
          <w:trHeight w:val="937"/>
        </w:trPr>
        <w:tc>
          <w:tcPr>
            <w:tcW w:w="1920" w:type="dxa"/>
            <w:gridSpan w:val="2"/>
          </w:tcPr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Mese </w:t>
            </w:r>
          </w:p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APRILE</w:t>
            </w:r>
          </w:p>
          <w:p w:rsidR="00BB4E83" w:rsidRPr="00FD0DC9" w:rsidRDefault="00083806" w:rsidP="009A2188">
            <w:pPr>
              <w:pStyle w:val="TableParagraph"/>
              <w:ind w:left="0" w:right="517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4 </w:t>
            </w:r>
            <w:r w:rsidR="00BB4E83" w:rsidRPr="00FD0DC9">
              <w:rPr>
                <w:rFonts w:asciiTheme="majorHAnsi" w:hAnsiTheme="majorHAnsi" w:cs="Times New Roman"/>
                <w:sz w:val="24"/>
                <w:szCs w:val="24"/>
              </w:rPr>
              <w:t>ore</w:t>
            </w:r>
          </w:p>
        </w:tc>
        <w:tc>
          <w:tcPr>
            <w:tcW w:w="5026" w:type="dxa"/>
            <w:gridSpan w:val="3"/>
          </w:tcPr>
          <w:p w:rsidR="00083806" w:rsidRDefault="00083806" w:rsidP="00083806">
            <w:pPr>
              <w:pStyle w:val="TableParagraph"/>
              <w:numPr>
                <w:ilvl w:val="0"/>
                <w:numId w:val="31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Approfondimento del senso “GUSTO”:</w:t>
            </w:r>
          </w:p>
          <w:p w:rsidR="00083806" w:rsidRDefault="00083806" w:rsidP="00083806">
            <w:pPr>
              <w:pStyle w:val="TableParagraph"/>
              <w:ind w:left="82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esperienza sensoriale diretta e realizzazione di cinque lingue con le differenti localizzazioni dei recettori gustativi.</w:t>
            </w:r>
          </w:p>
          <w:p w:rsidR="00083806" w:rsidRDefault="00083806" w:rsidP="00083806">
            <w:pPr>
              <w:pStyle w:val="TableParagraph"/>
              <w:numPr>
                <w:ilvl w:val="0"/>
                <w:numId w:val="31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Approfondimento del senso “TATTO”: </w:t>
            </w:r>
          </w:p>
          <w:p w:rsidR="00083806" w:rsidRDefault="00083806" w:rsidP="00083806">
            <w:pPr>
              <w:pStyle w:val="TableParagraph"/>
              <w:ind w:left="82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esperienza sensoriale diretta mediante la scatola tattile,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memory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tattile ed esperienza diretta in giardino con </w:t>
            </w: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lastRenderedPageBreak/>
              <w:t>successiva analisi degli elementi individuati e delle sensazioni tattili percepite.</w:t>
            </w:r>
          </w:p>
          <w:p w:rsidR="00BB4E83" w:rsidRPr="00BB4E83" w:rsidRDefault="00BB4E83" w:rsidP="00083806">
            <w:pPr>
              <w:pStyle w:val="TableParagraph"/>
              <w:ind w:left="467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gridSpan w:val="2"/>
          </w:tcPr>
          <w:p w:rsidR="00BB4E83" w:rsidRDefault="00083806" w:rsidP="0008380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Didattica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laboratoriale</w:t>
            </w:r>
            <w:proofErr w:type="spellEnd"/>
          </w:p>
          <w:p w:rsidR="00083806" w:rsidRDefault="00083806" w:rsidP="0008380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Peer tutoring</w:t>
            </w:r>
          </w:p>
          <w:p w:rsidR="00083806" w:rsidRPr="00FD0DC9" w:rsidRDefault="00083806" w:rsidP="0008380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Cooperative learning</w:t>
            </w:r>
          </w:p>
        </w:tc>
        <w:tc>
          <w:tcPr>
            <w:tcW w:w="3686" w:type="dxa"/>
            <w:gridSpan w:val="2"/>
          </w:tcPr>
          <w:p w:rsidR="00BB4E83" w:rsidRPr="00FD0DC9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Aula </w:t>
            </w:r>
          </w:p>
          <w:p w:rsidR="00BB4E83" w:rsidRDefault="00BB4E83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LIM</w:t>
            </w:r>
          </w:p>
          <w:p w:rsidR="00083806" w:rsidRDefault="00083806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cancelleria</w:t>
            </w:r>
            <w:proofErr w:type="spellEnd"/>
          </w:p>
          <w:p w:rsidR="00083806" w:rsidRPr="00FD0DC9" w:rsidRDefault="00083806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Giardino</w:t>
            </w:r>
            <w:proofErr w:type="spellEnd"/>
          </w:p>
        </w:tc>
      </w:tr>
      <w:tr w:rsidR="00BB4E83" w:rsidRPr="00FD0DC9" w:rsidTr="00BB4E83">
        <w:trPr>
          <w:trHeight w:val="937"/>
        </w:trPr>
        <w:tc>
          <w:tcPr>
            <w:tcW w:w="1920" w:type="dxa"/>
            <w:gridSpan w:val="2"/>
          </w:tcPr>
          <w:p w:rsidR="00BB4E83" w:rsidRPr="00FD0DC9" w:rsidRDefault="00BB4E83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Mese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BB4E83" w:rsidRPr="00FD0DC9" w:rsidRDefault="00083806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MAGGIO</w:t>
            </w:r>
          </w:p>
          <w:p w:rsidR="00BB4E83" w:rsidRPr="00FD0DC9" w:rsidRDefault="00083806" w:rsidP="009A2188">
            <w:pPr>
              <w:pStyle w:val="TableParagraph"/>
              <w:ind w:right="517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BB4E83"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5026" w:type="dxa"/>
            <w:gridSpan w:val="3"/>
          </w:tcPr>
          <w:p w:rsidR="00083806" w:rsidRDefault="00083806" w:rsidP="00083806">
            <w:pPr>
              <w:pStyle w:val="TableParagraph"/>
              <w:ind w:left="650"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Fase finale</w:t>
            </w:r>
          </w:p>
          <w:p w:rsidR="00083806" w:rsidRDefault="00083806" w:rsidP="00083806">
            <w:pPr>
              <w:pStyle w:val="TableParagraph"/>
              <w:numPr>
                <w:ilvl w:val="0"/>
                <w:numId w:val="29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Drammatizzazione della storia “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Marilù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e i cinque sensi” mediante la tecnica del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Kamishibai</w:t>
            </w:r>
            <w:proofErr w:type="spellEnd"/>
          </w:p>
          <w:p w:rsidR="00083806" w:rsidRDefault="00083806" w:rsidP="00083806">
            <w:pPr>
              <w:pStyle w:val="TableParagraph"/>
              <w:numPr>
                <w:ilvl w:val="0"/>
                <w:numId w:val="29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Realizzazione delle scenografie in gruppo.</w:t>
            </w:r>
          </w:p>
          <w:p w:rsidR="00BB4E83" w:rsidRPr="00083806" w:rsidRDefault="00083806" w:rsidP="00083806">
            <w:pPr>
              <w:pStyle w:val="TableParagraph"/>
              <w:numPr>
                <w:ilvl w:val="0"/>
                <w:numId w:val="29"/>
              </w:numPr>
              <w:ind w:right="99"/>
              <w:jc w:val="both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083806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Verifica finale su wordwall.net coadiuvata da verifiche tradizionali intermedie.</w:t>
            </w:r>
          </w:p>
        </w:tc>
        <w:tc>
          <w:tcPr>
            <w:tcW w:w="3969" w:type="dxa"/>
            <w:gridSpan w:val="2"/>
          </w:tcPr>
          <w:p w:rsidR="00BB4E83" w:rsidRDefault="00083806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Role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play</w:t>
            </w:r>
          </w:p>
          <w:p w:rsidR="00083806" w:rsidRPr="00BB4E83" w:rsidRDefault="00083806" w:rsidP="00BB4E8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43" w:lineRule="exact"/>
              <w:ind w:hanging="34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Cooperative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learning</w:t>
            </w:r>
            <w:proofErr w:type="spellEnd"/>
          </w:p>
        </w:tc>
        <w:tc>
          <w:tcPr>
            <w:tcW w:w="3686" w:type="dxa"/>
            <w:gridSpan w:val="2"/>
          </w:tcPr>
          <w:p w:rsidR="00BB4E83" w:rsidRDefault="00083806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Kamishibai</w:t>
            </w:r>
            <w:proofErr w:type="spellEnd"/>
          </w:p>
          <w:p w:rsidR="00083806" w:rsidRPr="00FD0DC9" w:rsidRDefault="00083806" w:rsidP="00BB4E83">
            <w:pPr>
              <w:pStyle w:val="TableParagraph"/>
              <w:numPr>
                <w:ilvl w:val="0"/>
                <w:numId w:val="7"/>
              </w:numPr>
              <w:tabs>
                <w:tab w:val="left" w:pos="819"/>
              </w:tabs>
              <w:spacing w:line="241" w:lineRule="exact"/>
              <w:ind w:hanging="22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cancelleria</w:t>
            </w:r>
            <w:proofErr w:type="spellEnd"/>
          </w:p>
        </w:tc>
      </w:tr>
      <w:tr w:rsidR="00BB4E83" w:rsidRPr="00FD0DC9" w:rsidTr="00BB4E83">
        <w:trPr>
          <w:gridBefore w:val="1"/>
          <w:wBefore w:w="105" w:type="dxa"/>
          <w:trHeight w:val="234"/>
        </w:trPr>
        <w:tc>
          <w:tcPr>
            <w:tcW w:w="14496" w:type="dxa"/>
            <w:gridSpan w:val="8"/>
          </w:tcPr>
          <w:p w:rsidR="00BB4E83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FASE</w:t>
            </w:r>
            <w:r w:rsidRPr="00D92466">
              <w:rPr>
                <w:rFonts w:asciiTheme="majorHAnsi" w:hAnsiTheme="majorHAnsi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4</w:t>
            </w:r>
            <w:r w:rsidRPr="00D92466">
              <w:rPr>
                <w:rFonts w:asciiTheme="majorHAnsi" w:hAnsiTheme="majorHAnsi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VALUTAZIONE</w:t>
            </w:r>
            <w:r w:rsidRPr="00D92466">
              <w:rPr>
                <w:rFonts w:asciiTheme="majorHAnsi" w:hAnsiTheme="majorHAnsi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DELL’UDA</w:t>
            </w:r>
          </w:p>
          <w:p w:rsidR="00BB4E83" w:rsidRPr="00D92466" w:rsidRDefault="00BB4E83" w:rsidP="009A2188">
            <w:pPr>
              <w:pStyle w:val="TableParagraph"/>
              <w:spacing w:line="215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BB4E83" w:rsidRPr="00FD0DC9" w:rsidTr="00BB4E83">
        <w:trPr>
          <w:gridBefore w:val="1"/>
          <w:wBefore w:w="105" w:type="dxa"/>
          <w:trHeight w:val="467"/>
        </w:trPr>
        <w:tc>
          <w:tcPr>
            <w:tcW w:w="14496" w:type="dxa"/>
            <w:gridSpan w:val="8"/>
          </w:tcPr>
          <w:p w:rsidR="00BB4E83" w:rsidRPr="00BB4E83" w:rsidRDefault="00BB4E83" w:rsidP="009A2188">
            <w:pPr>
              <w:pStyle w:val="TableParagraph"/>
              <w:spacing w:line="236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FASE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4.1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VALUTAZIONE</w:t>
            </w:r>
            <w:r w:rsidRPr="00BB4E83">
              <w:rPr>
                <w:rFonts w:asciiTheme="majorHAnsi" w:hAnsiTheme="majorHAnsi" w:cs="Times New Roman"/>
                <w:b/>
                <w:bCs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BB4E83">
              <w:rPr>
                <w:rFonts w:asciiTheme="majorHAnsi" w:hAnsiTheme="majorHAnsi" w:cs="Times New Roman"/>
                <w:b/>
                <w:bCs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PROCESSO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(Serve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monitorare</w:t>
            </w:r>
            <w:r w:rsidRPr="00BB4E83">
              <w:rPr>
                <w:rFonts w:asciiTheme="majorHAnsi" w:hAnsiTheme="majorHAnsi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processo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verificare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gli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alunni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stanno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lavorando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nella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direzione</w:t>
            </w:r>
            <w:r w:rsidRPr="00BB4E83">
              <w:rPr>
                <w:rFonts w:asciiTheme="majorHAnsi" w:hAnsiTheme="majorHAnsi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indicata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</w:t>
            </w:r>
            <w:r w:rsidRPr="00BB4E83">
              <w:rPr>
                <w:rFonts w:asciiTheme="majorHAnsi" w:hAnsiTheme="majorHAnsi" w:cs="Times New Roman"/>
                <w:spacing w:val="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acquisire</w:t>
            </w:r>
            <w:r w:rsidRPr="00BB4E83">
              <w:rPr>
                <w:rFonts w:asciiTheme="majorHAnsi" w:hAnsiTheme="majorHAnsi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</w:t>
            </w:r>
            <w:r w:rsidRPr="00BB4E83">
              <w:rPr>
                <w:rFonts w:asciiTheme="majorHAnsi" w:hAnsiTheme="majorHAnsi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conoscenze</w:t>
            </w:r>
            <w:r w:rsidRPr="00BB4E83">
              <w:rPr>
                <w:rFonts w:asciiTheme="majorHAnsi" w:hAnsiTheme="majorHAnsi" w:cs="Times New Roman"/>
                <w:spacing w:val="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</w:t>
            </w:r>
            <w:r w:rsidRPr="00BB4E83">
              <w:rPr>
                <w:rFonts w:asciiTheme="majorHAnsi" w:hAnsiTheme="majorHAnsi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</w:t>
            </w:r>
            <w:r w:rsidRPr="00BB4E83">
              <w:rPr>
                <w:rFonts w:asciiTheme="majorHAnsi" w:hAnsiTheme="majorHAnsi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abilità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indicate)</w:t>
            </w:r>
          </w:p>
        </w:tc>
      </w:tr>
      <w:tr w:rsidR="00BB4E83" w:rsidRPr="00FD0DC9" w:rsidTr="00FC3068">
        <w:trPr>
          <w:gridBefore w:val="1"/>
          <w:wBefore w:w="105" w:type="dxa"/>
          <w:trHeight w:val="701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spacing w:line="229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COMPETENZE</w:t>
            </w:r>
            <w:r w:rsidRPr="00BB4E83">
              <w:rPr>
                <w:rFonts w:asciiTheme="majorHAnsi" w:hAnsiTheme="majorHAnsi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CHIAVE</w:t>
            </w:r>
          </w:p>
          <w:p w:rsidR="00BB4E83" w:rsidRPr="00BB4E83" w:rsidRDefault="00BB4E83" w:rsidP="009A2188">
            <w:pPr>
              <w:pStyle w:val="TableParagraph"/>
              <w:spacing w:line="230" w:lineRule="atLeast"/>
              <w:ind w:right="45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Pr="00FD0DC9" w:rsidRDefault="00BB4E83" w:rsidP="009A2188">
            <w:pPr>
              <w:pStyle w:val="TableParagraph"/>
              <w:ind w:right="208"/>
              <w:rPr>
                <w:rFonts w:asciiTheme="majorHAnsi" w:hAnsiTheme="majorHAnsi" w:cs="Times New Roman"/>
                <w:spacing w:val="-10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INDICATORI</w:t>
            </w:r>
            <w:r w:rsidRPr="00FD0DC9">
              <w:rPr>
                <w:rFonts w:asciiTheme="majorHAnsi" w:hAnsiTheme="majorHAnsi" w:cs="Times New Roman"/>
                <w:spacing w:val="-10"/>
                <w:sz w:val="24"/>
                <w:szCs w:val="24"/>
              </w:rPr>
              <w:t xml:space="preserve"> </w:t>
            </w:r>
          </w:p>
          <w:p w:rsidR="00BB4E83" w:rsidRPr="00FD0DC9" w:rsidRDefault="00BB4E83" w:rsidP="009A2188">
            <w:pPr>
              <w:pStyle w:val="TableParagraph"/>
              <w:ind w:left="0" w:right="208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E83" w:rsidRPr="00BB4E83" w:rsidRDefault="00BB4E83" w:rsidP="009A2188">
            <w:pPr>
              <w:pStyle w:val="TableParagraph"/>
              <w:ind w:right="1095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 AVANZATO</w:t>
            </w:r>
          </w:p>
        </w:tc>
        <w:tc>
          <w:tcPr>
            <w:tcW w:w="2835" w:type="dxa"/>
          </w:tcPr>
          <w:p w:rsidR="00BB4E83" w:rsidRPr="00BB4E83" w:rsidRDefault="00BB4E83" w:rsidP="009A2188">
            <w:pPr>
              <w:pStyle w:val="TableParagraph"/>
              <w:ind w:left="110" w:right="738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</w:t>
            </w:r>
            <w:r w:rsidRPr="00BB4E83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INTERMEDIO</w:t>
            </w:r>
          </w:p>
        </w:tc>
        <w:tc>
          <w:tcPr>
            <w:tcW w:w="2410" w:type="dxa"/>
            <w:gridSpan w:val="2"/>
          </w:tcPr>
          <w:p w:rsidR="00BB4E83" w:rsidRPr="00BB4E83" w:rsidRDefault="00BB4E83" w:rsidP="009A2188">
            <w:pPr>
              <w:pStyle w:val="TableParagraph"/>
              <w:ind w:right="529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 BASE</w:t>
            </w:r>
            <w:r w:rsidRPr="00BB4E83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B4E83" w:rsidRPr="00BB4E83" w:rsidRDefault="00BB4E83" w:rsidP="009A2188">
            <w:pPr>
              <w:pStyle w:val="TableParagraph"/>
              <w:ind w:right="531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LIVELLO INIZIALE</w:t>
            </w:r>
            <w:r w:rsidRPr="00BB4E83">
              <w:rPr>
                <w:rFonts w:asciiTheme="majorHAnsi" w:hAnsiTheme="majorHAnsi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BB4E83" w:rsidRPr="00FD0DC9" w:rsidTr="00FC3068">
        <w:trPr>
          <w:gridBefore w:val="1"/>
          <w:wBefore w:w="105" w:type="dxa"/>
          <w:trHeight w:val="1873"/>
        </w:trPr>
        <w:tc>
          <w:tcPr>
            <w:tcW w:w="1890" w:type="dxa"/>
            <w:gridSpan w:val="2"/>
          </w:tcPr>
          <w:p w:rsidR="00BB4E83" w:rsidRPr="00D92466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COMPETENZA ALFABETICA FUNZIONALE</w:t>
            </w:r>
          </w:p>
          <w:p w:rsidR="00BB4E83" w:rsidRPr="00FD0DC9" w:rsidRDefault="00BB4E83" w:rsidP="009A2188">
            <w:pPr>
              <w:pStyle w:val="TableParagraph"/>
              <w:ind w:right="12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4E83" w:rsidRPr="00BB4E83" w:rsidRDefault="00BB4E83" w:rsidP="00BB4E83">
            <w:pPr>
              <w:pStyle w:val="TableParagraph"/>
              <w:ind w:left="108" w:right="11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Prendere la parola negli scambi comunicativi rispettando i turni di parola.</w:t>
            </w:r>
          </w:p>
        </w:tc>
        <w:tc>
          <w:tcPr>
            <w:tcW w:w="2977" w:type="dxa"/>
          </w:tcPr>
          <w:p w:rsidR="00BB4E83" w:rsidRPr="00BB4E83" w:rsidRDefault="00BB4E83" w:rsidP="009A2188">
            <w:pPr>
              <w:pStyle w:val="TableParagraph"/>
              <w:ind w:right="9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Ha compreso in modo più che adeguato la necessità di rispettare il proprio turno per poter intervenire in una conversazione, ha imparato come prendere correttamente la parola nei vari scambi comunicativi.</w:t>
            </w:r>
          </w:p>
        </w:tc>
        <w:tc>
          <w:tcPr>
            <w:tcW w:w="2835" w:type="dxa"/>
          </w:tcPr>
          <w:p w:rsidR="00BB4E83" w:rsidRPr="00BB4E83" w:rsidRDefault="00BB4E83" w:rsidP="00BB4E83">
            <w:pPr>
              <w:pStyle w:val="TableParagraph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Ha compreso la necessità di rispettare il proprio turno per poter intervenire in una conversazione, riesce a prendere in modo corretto la parola nei vari scambi comunicativi.</w:t>
            </w:r>
          </w:p>
        </w:tc>
        <w:tc>
          <w:tcPr>
            <w:tcW w:w="2410" w:type="dxa"/>
            <w:gridSpan w:val="2"/>
          </w:tcPr>
          <w:p w:rsidR="00BB4E83" w:rsidRPr="00BB4E83" w:rsidRDefault="00BB4E83" w:rsidP="009A2188">
            <w:pPr>
              <w:pStyle w:val="TableParagraph"/>
              <w:ind w:right="14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Inizia a comprendere la necessità di rispettare il proprio turno per poter intervenire in una conversazione, riesce con maggior frequenza a prendere la parola in modo corretto nei vari scambi comunicativi. </w:t>
            </w:r>
          </w:p>
        </w:tc>
        <w:tc>
          <w:tcPr>
            <w:tcW w:w="2410" w:type="dxa"/>
          </w:tcPr>
          <w:p w:rsidR="00BB4E83" w:rsidRDefault="00BB4E83" w:rsidP="009A2188">
            <w:pPr>
              <w:pStyle w:val="TableParagraph"/>
              <w:ind w:right="28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Inizia a comprendere la necessità di rispettare il proprio turno per poter intervenire in una conversazione, solo saltuariamente riesce a prendere correttamente la parola nei vari scambi comunicativi.</w:t>
            </w:r>
          </w:p>
          <w:p w:rsidR="00BB4E83" w:rsidRPr="00BB4E83" w:rsidRDefault="00BB4E83" w:rsidP="009A2188">
            <w:pPr>
              <w:pStyle w:val="TableParagraph"/>
              <w:ind w:right="28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:rsidTr="00FC3068">
        <w:trPr>
          <w:gridBefore w:val="1"/>
          <w:wBefore w:w="105" w:type="dxa"/>
          <w:trHeight w:val="433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BB4E83" w:rsidRPr="00FD0DC9" w:rsidTr="00FC3068">
        <w:trPr>
          <w:gridBefore w:val="1"/>
          <w:wBefore w:w="105" w:type="dxa"/>
          <w:trHeight w:val="433"/>
        </w:trPr>
        <w:tc>
          <w:tcPr>
            <w:tcW w:w="1890" w:type="dxa"/>
            <w:gridSpan w:val="2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Comprendere l’argomento e le informazioni principali dei discorsi affrontati in classe</w:t>
            </w:r>
            <w:r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.</w:t>
            </w:r>
          </w:p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 rapidamente e in modo più che adeguato gli argomenti e le informazioni principali contenute nelle conversazioni effettuate in classe.</w:t>
            </w:r>
          </w:p>
        </w:tc>
        <w:tc>
          <w:tcPr>
            <w:tcW w:w="2835" w:type="dxa"/>
          </w:tcPr>
          <w:p w:rsidR="00BB4E83" w:rsidRPr="00BB4E83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 con sufficiente adeguatezza le principali informazioni contenute nelle conversazioni effettuate in classe.</w:t>
            </w:r>
          </w:p>
        </w:tc>
        <w:tc>
          <w:tcPr>
            <w:tcW w:w="2410" w:type="dxa"/>
            <w:gridSpan w:val="2"/>
          </w:tcPr>
          <w:p w:rsidR="00BB4E83" w:rsidRPr="00BB4E83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Da poco inizia a comprendere gli argomenti e le informazioni essenziali contenute nelle conversazioni effettuate in classe.</w:t>
            </w:r>
          </w:p>
        </w:tc>
        <w:tc>
          <w:tcPr>
            <w:tcW w:w="2410" w:type="dxa"/>
          </w:tcPr>
          <w:p w:rsidR="00BB4E83" w:rsidRPr="00BB4E83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Comprende, solo se aiutato dall’insegnante, gli argomenti e le informazioni principali che caratterizzano le discussioni affrontate in classe.</w:t>
            </w:r>
          </w:p>
        </w:tc>
      </w:tr>
      <w:tr w:rsidR="00BB4E83" w:rsidRPr="00FD0DC9" w:rsidTr="00FC3068">
        <w:trPr>
          <w:gridBefore w:val="1"/>
          <w:wBefore w:w="105" w:type="dxa"/>
          <w:trHeight w:val="433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  <w:tr w:rsidR="00BB4E83" w:rsidRPr="00FD0DC9" w:rsidTr="00FC3068">
        <w:trPr>
          <w:gridBefore w:val="1"/>
          <w:wBefore w:w="105" w:type="dxa"/>
          <w:trHeight w:val="1641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ind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COMPETENZA MATEMATICA E IN SCIENZE E TECNOLOGIA</w:t>
            </w:r>
          </w:p>
          <w:p w:rsidR="00BB4E83" w:rsidRPr="00BB4E83" w:rsidRDefault="00BB4E83" w:rsidP="009A2188">
            <w:pPr>
              <w:pStyle w:val="TableParagraph"/>
              <w:spacing w:before="1"/>
              <w:ind w:right="19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Esplorare i fenomeni con un approccio scientifico: osservare e descrivere lo svolgersi dei fatti, formulare domande, anche sulla base di ipotesi personali.</w:t>
            </w:r>
          </w:p>
          <w:p w:rsidR="00BB4E83" w:rsidRPr="00BB4E83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:rsidR="00BB4E83" w:rsidRPr="00BB4E83" w:rsidRDefault="00BB4E83" w:rsidP="009A2188">
            <w:pPr>
              <w:pStyle w:val="TableParagraph"/>
              <w:spacing w:before="1"/>
              <w:ind w:right="2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Osserva e descrive con accuratezza e precisione e semplici fenomeni della vita quotidiana collegati all’acqua, individuando autonomamente le relazioni tra l’acqua e la vita dell’uomo.</w:t>
            </w:r>
          </w:p>
        </w:tc>
        <w:tc>
          <w:tcPr>
            <w:tcW w:w="2835" w:type="dxa"/>
          </w:tcPr>
          <w:p w:rsidR="00BB4E83" w:rsidRPr="00BB4E83" w:rsidRDefault="00BB4E83" w:rsidP="00BB4E83">
            <w:pPr>
              <w:pStyle w:val="TableParagraph"/>
              <w:spacing w:before="1"/>
              <w:ind w:left="57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Osserva e descrive con attenzione semplici fenomeni della vita quotidiana collegati all’acqua, talvolta cogliendo in maniera autonoma le relazioni tra l’acqua e la vita dell’uomo.</w:t>
            </w:r>
          </w:p>
        </w:tc>
        <w:tc>
          <w:tcPr>
            <w:tcW w:w="2410" w:type="dxa"/>
            <w:gridSpan w:val="2"/>
          </w:tcPr>
          <w:p w:rsidR="00BB4E83" w:rsidRPr="00BB4E83" w:rsidRDefault="00BB4E83" w:rsidP="009A2188">
            <w:pPr>
              <w:pStyle w:val="TableParagraph"/>
              <w:spacing w:before="1"/>
              <w:ind w:right="14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Osserva e descrive semplici fenomeni della vita quotidiana collegati all’acqua e, se guidato, è in grado di cogliere le relazioni tra l’acqua e la vita dell’uomo. </w:t>
            </w:r>
          </w:p>
        </w:tc>
        <w:tc>
          <w:tcPr>
            <w:tcW w:w="2410" w:type="dxa"/>
          </w:tcPr>
          <w:p w:rsidR="00BB4E83" w:rsidRPr="00BB4E83" w:rsidRDefault="00BB4E83" w:rsidP="009A2188">
            <w:pPr>
              <w:pStyle w:val="TableParagraph"/>
              <w:spacing w:before="1"/>
              <w:ind w:right="266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Se guidato con domande stimolo, osserva e descrive in maniera essenziale semplici fenomeni della vita quotidiana collegati all’acqua.</w:t>
            </w:r>
          </w:p>
        </w:tc>
      </w:tr>
      <w:tr w:rsidR="00BB4E83" w:rsidRPr="00FD0DC9" w:rsidTr="00FC3068">
        <w:trPr>
          <w:gridBefore w:val="1"/>
          <w:wBefore w:w="105" w:type="dxa"/>
          <w:trHeight w:val="470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BB4E83" w:rsidRPr="00FD0DC9" w:rsidTr="00FC3068">
        <w:trPr>
          <w:gridBefore w:val="1"/>
          <w:wBefore w:w="105" w:type="dxa"/>
          <w:trHeight w:val="470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ind w:left="0" w:right="196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  <w:t>COMPETENZA PERSONALE, SOCIALE E DI IMPARARE AD IMPARARE</w:t>
            </w:r>
          </w:p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Partecipare in modo costruttivo alle attività, collaborando con i compagni.</w:t>
            </w:r>
          </w:p>
        </w:tc>
        <w:tc>
          <w:tcPr>
            <w:tcW w:w="2977" w:type="dxa"/>
          </w:tcPr>
          <w:p w:rsidR="00BB4E83" w:rsidRPr="00BB4E83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Collabora con impegno e propositività durante le attività, collaborando positivamente per la riuscita del lavoro da svolgere. </w:t>
            </w:r>
          </w:p>
          <w:p w:rsidR="00BB4E83" w:rsidRPr="00BB4E83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</w:tcPr>
          <w:p w:rsidR="00BB4E83" w:rsidRPr="00BB4E83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Collabora con impegno e durante il lavoro di gruppo e rispetta i tempi e turni di tutti i membri.</w:t>
            </w:r>
          </w:p>
        </w:tc>
        <w:tc>
          <w:tcPr>
            <w:tcW w:w="2410" w:type="dxa"/>
            <w:gridSpan w:val="2"/>
          </w:tcPr>
          <w:p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Collabora durante il lavoro di gruppo e rispetta i tempi e turni di tutti i membri.</w:t>
            </w:r>
          </w:p>
        </w:tc>
        <w:tc>
          <w:tcPr>
            <w:tcW w:w="2410" w:type="dxa"/>
          </w:tcPr>
          <w:p w:rsid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Collabora su sollecitazione durante il lavoro di gruppo e non sempre rispetta i tempi e turni di tutti i membri.</w:t>
            </w:r>
          </w:p>
          <w:p w:rsidR="00BB4E83" w:rsidRPr="00BB4E83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</w:tr>
      <w:tr w:rsidR="00BB4E83" w:rsidRPr="00FD0DC9" w:rsidTr="00FC3068">
        <w:trPr>
          <w:gridBefore w:val="1"/>
          <w:wBefore w:w="105" w:type="dxa"/>
          <w:trHeight w:val="470"/>
        </w:trPr>
        <w:tc>
          <w:tcPr>
            <w:tcW w:w="1890" w:type="dxa"/>
            <w:gridSpan w:val="2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1974" w:type="dxa"/>
          </w:tcPr>
          <w:p w:rsidR="00BB4E83" w:rsidRPr="00BB4E83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  <w:tr w:rsidR="00BB4E83" w:rsidRPr="00FD0DC9" w:rsidTr="00FC3068">
        <w:trPr>
          <w:gridBefore w:val="1"/>
          <w:wBefore w:w="105" w:type="dxa"/>
          <w:trHeight w:val="470"/>
        </w:trPr>
        <w:tc>
          <w:tcPr>
            <w:tcW w:w="1890" w:type="dxa"/>
            <w:gridSpan w:val="2"/>
            <w:shd w:val="clear" w:color="auto" w:fill="8496B0" w:themeFill="text2" w:themeFillTint="99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8496B0" w:themeFill="text2" w:themeFillTint="99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B4E83" w:rsidRPr="00FD0DC9" w:rsidRDefault="00BB4E83" w:rsidP="009A2188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8496B0" w:themeFill="text2" w:themeFillTint="99"/>
          </w:tcPr>
          <w:p w:rsidR="00BB4E83" w:rsidRPr="00FD0DC9" w:rsidRDefault="00BB4E83" w:rsidP="009A2188">
            <w:pPr>
              <w:pStyle w:val="TableParagraph"/>
              <w:spacing w:before="4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8496B0" w:themeFill="text2" w:themeFillTint="99"/>
          </w:tcPr>
          <w:p w:rsidR="00BB4E83" w:rsidRPr="00FD0DC9" w:rsidRDefault="00BB4E83" w:rsidP="009A2188">
            <w:pPr>
              <w:pStyle w:val="TableParagraph"/>
              <w:spacing w:before="1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8496B0" w:themeFill="text2" w:themeFillTint="99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496B0" w:themeFill="text2" w:themeFillTint="99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:rsidTr="00FC3068">
        <w:trPr>
          <w:gridBefore w:val="1"/>
          <w:wBefore w:w="105" w:type="dxa"/>
          <w:trHeight w:val="422"/>
        </w:trPr>
        <w:tc>
          <w:tcPr>
            <w:tcW w:w="1890" w:type="dxa"/>
            <w:gridSpan w:val="2"/>
          </w:tcPr>
          <w:p w:rsidR="00BB4E83" w:rsidRPr="00D92466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D9246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RELAZIONE</w:t>
            </w:r>
          </w:p>
        </w:tc>
        <w:tc>
          <w:tcPr>
            <w:tcW w:w="1974" w:type="dxa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:rsidTr="00FC3068">
        <w:trPr>
          <w:gridBefore w:val="1"/>
          <w:wBefore w:w="105" w:type="dxa"/>
          <w:trHeight w:val="1842"/>
        </w:trPr>
        <w:tc>
          <w:tcPr>
            <w:tcW w:w="1890" w:type="dxa"/>
            <w:gridSpan w:val="2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4E83" w:rsidRPr="00FD0DC9" w:rsidRDefault="00BB4E83" w:rsidP="009A2188">
            <w:pPr>
              <w:pStyle w:val="TableParagraph"/>
              <w:spacing w:before="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AUTONOMIA</w:t>
            </w: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before="1"/>
              <w:ind w:right="13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coglie subito la finalità del compito assegnato al gruppo e guida i compagni.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before="1"/>
              <w:ind w:left="110" w:right="144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coglie subito la finalità del compito assegnato al gruppo e coinvolge i compagni.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before="1"/>
              <w:ind w:righ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coglie la finalità del compito assegnato al gruppo e partecipa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before="1"/>
              <w:ind w:right="30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L’alunno comprende la finalità del compito assegnato al gruppo solo alla fine del lavoro.</w:t>
            </w:r>
          </w:p>
        </w:tc>
      </w:tr>
      <w:tr w:rsidR="00BB4E83" w:rsidRPr="00FD0DC9" w:rsidTr="00FC3068">
        <w:trPr>
          <w:gridBefore w:val="1"/>
          <w:wBefore w:w="105" w:type="dxa"/>
          <w:trHeight w:val="422"/>
        </w:trPr>
        <w:tc>
          <w:tcPr>
            <w:tcW w:w="1890" w:type="dxa"/>
            <w:gridSpan w:val="2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r w:rsidRPr="00FD0DC9">
              <w:rPr>
                <w:rFonts w:asciiTheme="majorHAnsi" w:hAnsiTheme="majorHAnsi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BB4E83" w:rsidRPr="00FD0DC9" w:rsidTr="00FC3068">
        <w:trPr>
          <w:gridBefore w:val="1"/>
          <w:wBefore w:w="105" w:type="dxa"/>
          <w:trHeight w:val="422"/>
        </w:trPr>
        <w:tc>
          <w:tcPr>
            <w:tcW w:w="1890" w:type="dxa"/>
            <w:gridSpan w:val="2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2. </w:t>
            </w:r>
            <w:r w:rsidRPr="00BB4E8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INTERAZIONE SOCIALE</w:t>
            </w: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L’alunno interagisce in modo propositivo, partecipativo e costruttivo nel gruppo. </w:t>
            </w:r>
          </w:p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B4E83" w:rsidRPr="00275B50" w:rsidRDefault="00BB4E83" w:rsidP="009A2188">
            <w:pPr>
              <w:pStyle w:val="TableParagraph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275B50">
              <w:rPr>
                <w:rFonts w:asciiTheme="majorHAnsi" w:hAnsiTheme="majorHAnsi" w:cs="Times New Roman"/>
                <w:sz w:val="24"/>
                <w:szCs w:val="24"/>
              </w:rPr>
              <w:t xml:space="preserve">L’alunno interagisce in modo </w:t>
            </w: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composto e in modo collaborativo all’interno del</w:t>
            </w:r>
            <w:r w:rsidRPr="00275B50">
              <w:rPr>
                <w:rFonts w:asciiTheme="majorHAnsi" w:hAnsiTheme="majorHAnsi" w:cs="Times New Roman"/>
                <w:sz w:val="24"/>
                <w:szCs w:val="24"/>
              </w:rPr>
              <w:t xml:space="preserve"> gruppo. </w:t>
            </w:r>
          </w:p>
          <w:p w:rsidR="00BB4E83" w:rsidRPr="00FD0DC9" w:rsidRDefault="00BB4E83" w:rsidP="009A2188">
            <w:pPr>
              <w:pStyle w:val="TableParagraph"/>
              <w:spacing w:line="234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L’alunno interagisce nel gruppo. </w:t>
            </w:r>
          </w:p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L’alunno, se sollecitato, interagisce nel gruppo. </w:t>
            </w:r>
          </w:p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:rsidTr="00FC3068">
        <w:trPr>
          <w:gridBefore w:val="1"/>
          <w:wBefore w:w="105" w:type="dxa"/>
          <w:trHeight w:val="422"/>
        </w:trPr>
        <w:tc>
          <w:tcPr>
            <w:tcW w:w="1890" w:type="dxa"/>
            <w:gridSpan w:val="2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B4E83" w:rsidRPr="00FD0DC9" w:rsidRDefault="00BB4E83" w:rsidP="009A2188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835" w:type="dxa"/>
          </w:tcPr>
          <w:p w:rsidR="00BB4E83" w:rsidRPr="00FD0DC9" w:rsidRDefault="00BB4E83" w:rsidP="009A2188">
            <w:pPr>
              <w:pStyle w:val="TableParagraph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  <w:gridSpan w:val="2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  <w:tc>
          <w:tcPr>
            <w:tcW w:w="2410" w:type="dxa"/>
          </w:tcPr>
          <w:p w:rsidR="00BB4E83" w:rsidRPr="00FD0DC9" w:rsidRDefault="00BB4E83" w:rsidP="009A2188">
            <w:pPr>
              <w:pStyle w:val="TableParagraph"/>
              <w:spacing w:line="234" w:lineRule="exact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</w:p>
        </w:tc>
      </w:tr>
    </w:tbl>
    <w:p w:rsidR="00BB4E83" w:rsidRDefault="00BB4E83" w:rsidP="00BB4E83"/>
    <w:tbl>
      <w:tblPr>
        <w:tblStyle w:val="TableNormal"/>
        <w:tblpPr w:leftFromText="141" w:rightFromText="141" w:vertAnchor="text" w:horzAnchor="margin" w:tblpX="137" w:tblpY="272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8"/>
        <w:gridCol w:w="3323"/>
        <w:gridCol w:w="2887"/>
        <w:gridCol w:w="2885"/>
        <w:gridCol w:w="3186"/>
      </w:tblGrid>
      <w:tr w:rsidR="00BB4E83" w:rsidRPr="00FD0DC9" w:rsidTr="00BB4E83">
        <w:trPr>
          <w:trHeight w:val="274"/>
        </w:trPr>
        <w:tc>
          <w:tcPr>
            <w:tcW w:w="14459" w:type="dxa"/>
            <w:gridSpan w:val="5"/>
          </w:tcPr>
          <w:p w:rsidR="00BB4E83" w:rsidRPr="00BB4E83" w:rsidRDefault="00BB4E83" w:rsidP="00BB4E83">
            <w:pPr>
              <w:pStyle w:val="TableParagraph"/>
              <w:spacing w:line="215" w:lineRule="exact"/>
              <w:ind w:left="0"/>
              <w:rPr>
                <w:rFonts w:asciiTheme="majorHAnsi" w:hAnsiTheme="majorHAnsi" w:cs="Times New Roman"/>
                <w:b/>
                <w:bCs/>
                <w:spacing w:val="-10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FASE</w:t>
            </w:r>
            <w:r w:rsidRPr="00BB4E83">
              <w:rPr>
                <w:rFonts w:asciiTheme="majorHAnsi" w:hAnsiTheme="majorHAnsi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pacing w:val="-1"/>
                <w:sz w:val="24"/>
                <w:szCs w:val="24"/>
                <w:lang w:val="it-IT"/>
              </w:rPr>
              <w:t>5:</w:t>
            </w:r>
            <w:r w:rsidRPr="00BB4E83">
              <w:rPr>
                <w:rFonts w:asciiTheme="majorHAnsi" w:hAnsiTheme="majorHAnsi" w:cs="Times New Roman"/>
                <w:spacing w:val="27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  <w:lang w:val="it-IT"/>
              </w:rPr>
              <w:t>VALUTAZIONE</w:t>
            </w:r>
            <w:r w:rsidRPr="00BB4E83">
              <w:rPr>
                <w:rFonts w:asciiTheme="majorHAnsi" w:hAnsiTheme="majorHAnsi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B4E83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  <w:lang w:val="it-IT"/>
              </w:rPr>
              <w:t>DI</w:t>
            </w:r>
            <w:proofErr w:type="spellEnd"/>
            <w:r w:rsidRPr="00BB4E83">
              <w:rPr>
                <w:rFonts w:asciiTheme="majorHAnsi" w:hAnsiTheme="majorHAnsi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b/>
                <w:bCs/>
                <w:spacing w:val="-1"/>
                <w:sz w:val="24"/>
                <w:szCs w:val="24"/>
                <w:lang w:val="it-IT"/>
              </w:rPr>
              <w:t>PRODOTTO</w:t>
            </w:r>
            <w:r w:rsidRPr="00BB4E83">
              <w:rPr>
                <w:rFonts w:asciiTheme="majorHAnsi" w:hAnsiTheme="majorHAnsi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(finale):</w:t>
            </w:r>
            <w:r w:rsidRPr="00BB4E83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="00FC3068">
              <w:rPr>
                <w:rFonts w:asciiTheme="majorHAnsi" w:hAnsiTheme="majorHAnsi" w:cs="Times New Roman"/>
                <w:spacing w:val="-10"/>
                <w:sz w:val="24"/>
                <w:szCs w:val="24"/>
                <w:lang w:val="it-IT"/>
              </w:rPr>
              <w:t>REALIZZAZIONE SCENOGRAFIE - LAPBOOK CINQUE SENSI</w:t>
            </w:r>
          </w:p>
          <w:p w:rsidR="00BB4E83" w:rsidRPr="00BB4E83" w:rsidRDefault="00BB4E83" w:rsidP="00BB4E83">
            <w:pPr>
              <w:pStyle w:val="TableParagraph"/>
              <w:spacing w:line="215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BB4E83" w:rsidRPr="00FD0DC9" w:rsidTr="00BB4E83">
        <w:trPr>
          <w:trHeight w:val="470"/>
        </w:trPr>
        <w:tc>
          <w:tcPr>
            <w:tcW w:w="2178" w:type="dxa"/>
          </w:tcPr>
          <w:p w:rsidR="00BB4E83" w:rsidRPr="00BB4E83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</w:p>
        </w:tc>
        <w:tc>
          <w:tcPr>
            <w:tcW w:w="3323" w:type="dxa"/>
          </w:tcPr>
          <w:p w:rsidR="00BB4E83" w:rsidRPr="00FD0DC9" w:rsidRDefault="00BB4E83" w:rsidP="00BB4E83">
            <w:pPr>
              <w:pStyle w:val="TableParagraph"/>
              <w:spacing w:line="236" w:lineRule="exact"/>
              <w:ind w:left="110" w:right="1006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LIVELLO AVANZATO</w:t>
            </w:r>
          </w:p>
        </w:tc>
        <w:tc>
          <w:tcPr>
            <w:tcW w:w="2887" w:type="dxa"/>
          </w:tcPr>
          <w:p w:rsidR="00BB4E83" w:rsidRPr="00FD0DC9" w:rsidRDefault="00BB4E83" w:rsidP="00BB4E83">
            <w:pPr>
              <w:pStyle w:val="TableParagraph"/>
              <w:spacing w:line="236" w:lineRule="exact"/>
              <w:ind w:left="109" w:right="821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pacing w:val="-2"/>
                <w:sz w:val="24"/>
                <w:szCs w:val="24"/>
              </w:rPr>
              <w:t>LIVELLO INTERMEDIO</w:t>
            </w:r>
            <w:r w:rsidRPr="00FD0DC9">
              <w:rPr>
                <w:rFonts w:asciiTheme="majorHAnsi" w:hAnsiTheme="majorHAnsi" w:cs="Times New Roman"/>
                <w:spacing w:val="-42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:rsidR="00BB4E83" w:rsidRPr="00FD0DC9" w:rsidRDefault="00BB4E83" w:rsidP="00BB4E83">
            <w:pPr>
              <w:pStyle w:val="TableParagraph"/>
              <w:spacing w:line="236" w:lineRule="exact"/>
              <w:ind w:right="100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LIVELLO BASE</w:t>
            </w:r>
            <w:r w:rsidRPr="00FD0DC9">
              <w:rPr>
                <w:rFonts w:asciiTheme="majorHAnsi" w:hAnsiTheme="majorHAnsi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86" w:type="dxa"/>
          </w:tcPr>
          <w:p w:rsidR="00BB4E83" w:rsidRPr="00FD0DC9" w:rsidRDefault="00BB4E83" w:rsidP="00BB4E83">
            <w:pPr>
              <w:pStyle w:val="TableParagraph"/>
              <w:spacing w:line="236" w:lineRule="exact"/>
              <w:ind w:left="109" w:right="1009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LIVELLO INIZIALE</w:t>
            </w:r>
          </w:p>
        </w:tc>
      </w:tr>
      <w:tr w:rsidR="00BB4E83" w:rsidRPr="00FD0DC9" w:rsidTr="00BB4E83">
        <w:trPr>
          <w:trHeight w:val="1639"/>
        </w:trPr>
        <w:tc>
          <w:tcPr>
            <w:tcW w:w="2178" w:type="dxa"/>
            <w:vMerge w:val="restart"/>
          </w:tcPr>
          <w:p w:rsidR="00BB4E83" w:rsidRPr="00FD0DC9" w:rsidRDefault="00BB4E83" w:rsidP="00BB4E83">
            <w:pPr>
              <w:widowControl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COMPLETEZZA, PERTINENZA,</w:t>
            </w:r>
          </w:p>
          <w:p w:rsidR="00BB4E83" w:rsidRPr="00FD0DC9" w:rsidRDefault="00BB4E83" w:rsidP="00BB4E83">
            <w:pPr>
              <w:pStyle w:val="TableParagraph"/>
              <w:ind w:left="0" w:right="652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eastAsiaTheme="minorHAnsi" w:hAnsiTheme="majorHAnsi" w:cs="Times New Roman"/>
                <w:b/>
                <w:bCs/>
                <w:sz w:val="24"/>
                <w:szCs w:val="24"/>
              </w:rPr>
              <w:t>ORGANIZZAZIONE</w:t>
            </w:r>
          </w:p>
        </w:tc>
        <w:tc>
          <w:tcPr>
            <w:tcW w:w="3323" w:type="dxa"/>
          </w:tcPr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Il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prodotto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contiene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tutte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le</w:t>
            </w:r>
          </w:p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parti e le informazioni utili e</w:t>
            </w:r>
          </w:p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pertinenti </w:t>
            </w: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 lo sviluppo completo e organico del</w:t>
            </w: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la</w:t>
            </w:r>
          </w:p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consegna, anche quelle</w:t>
            </w:r>
          </w:p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ricavabili da una propria</w:t>
            </w:r>
          </w:p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riflessione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personale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B4E83" w:rsidRPr="00FD0DC9" w:rsidRDefault="00BB4E83" w:rsidP="00BB4E83">
            <w:pPr>
              <w:pStyle w:val="TableParagraph"/>
              <w:ind w:left="110" w:right="302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BB4E83" w:rsidRPr="00FD0DC9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contiene tutte le</w:t>
            </w:r>
          </w:p>
          <w:p w:rsidR="00BB4E83" w:rsidRPr="00FD0DC9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parti e le informazioni utili e</w:t>
            </w:r>
          </w:p>
          <w:p w:rsidR="00BB4E83" w:rsidRPr="00FD0DC9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pertinenti a sviluppare la</w:t>
            </w:r>
          </w:p>
          <w:p w:rsidR="00BB4E83" w:rsidRPr="00BB4E83" w:rsidRDefault="00BB4E83" w:rsidP="00BB4E83">
            <w:pPr>
              <w:pStyle w:val="TableParagraph"/>
              <w:ind w:left="109" w:right="30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consegna in modo completo. </w:t>
            </w:r>
          </w:p>
        </w:tc>
        <w:tc>
          <w:tcPr>
            <w:tcW w:w="2885" w:type="dxa"/>
          </w:tcPr>
          <w:p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contiene le parti e</w:t>
            </w:r>
          </w:p>
          <w:p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le informazioni di base</w:t>
            </w:r>
          </w:p>
          <w:p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pertinenti a sviluppare la</w:t>
            </w:r>
          </w:p>
          <w:p w:rsidR="00BB4E83" w:rsidRPr="00FD0DC9" w:rsidRDefault="00BB4E83" w:rsidP="00BB4E83">
            <w:pPr>
              <w:pStyle w:val="TableParagraph"/>
              <w:ind w:right="263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consegna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186" w:type="dxa"/>
          </w:tcPr>
          <w:p w:rsidR="00BB4E83" w:rsidRPr="00FD0DC9" w:rsidRDefault="00BB4E83" w:rsidP="00BB4E83">
            <w:pPr>
              <w:pStyle w:val="TableParagraph"/>
              <w:ind w:left="109" w:right="44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presenta lacune</w:t>
            </w:r>
          </w:p>
          <w:p w:rsidR="00BB4E83" w:rsidRPr="00FD0DC9" w:rsidRDefault="00BB4E83" w:rsidP="00BB4E83">
            <w:pPr>
              <w:pStyle w:val="TableParagraph"/>
              <w:ind w:left="109" w:right="441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circa la completezza e la</w:t>
            </w:r>
          </w:p>
          <w:p w:rsidR="00BB4E83" w:rsidRPr="00FD0DC9" w:rsidRDefault="00BB4E83" w:rsidP="00BB4E83">
            <w:pPr>
              <w:pStyle w:val="TableParagraph"/>
              <w:ind w:left="109" w:right="441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pertinenza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BB4E83" w:rsidRPr="00FD0DC9" w:rsidTr="00BB4E83">
        <w:trPr>
          <w:trHeight w:val="234"/>
        </w:trPr>
        <w:tc>
          <w:tcPr>
            <w:tcW w:w="2178" w:type="dxa"/>
            <w:vMerge/>
            <w:tcBorders>
              <w:top w:val="nil"/>
            </w:tcBorders>
          </w:tcPr>
          <w:p w:rsidR="00BB4E83" w:rsidRPr="00FD0DC9" w:rsidRDefault="00BB4E83" w:rsidP="00BB4E8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BB4E83" w:rsidRPr="00FD0DC9" w:rsidRDefault="00BB4E83" w:rsidP="00BB4E83">
            <w:pPr>
              <w:pStyle w:val="TableParagraph"/>
              <w:spacing w:line="215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  <w:r w:rsidRPr="00FD0DC9">
              <w:rPr>
                <w:rFonts w:asciiTheme="majorHAnsi" w:hAnsiTheme="majorHAnsi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87" w:type="dxa"/>
          </w:tcPr>
          <w:p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2885" w:type="dxa"/>
          </w:tcPr>
          <w:p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3186" w:type="dxa"/>
          </w:tcPr>
          <w:p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</w:tr>
      <w:tr w:rsidR="00BB4E83" w:rsidRPr="00FD0DC9" w:rsidTr="00BB4E83">
        <w:trPr>
          <w:trHeight w:val="702"/>
        </w:trPr>
        <w:tc>
          <w:tcPr>
            <w:tcW w:w="2178" w:type="dxa"/>
            <w:vMerge w:val="restart"/>
          </w:tcPr>
          <w:p w:rsidR="00BB4E83" w:rsidRPr="00FD0DC9" w:rsidRDefault="00BB4E83" w:rsidP="00BB4E83">
            <w:pPr>
              <w:pStyle w:val="TableParagraph"/>
              <w:spacing w:line="234" w:lineRule="exac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FD0DC9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lastRenderedPageBreak/>
              <w:t>CORRETTEZZA</w:t>
            </w:r>
          </w:p>
        </w:tc>
        <w:tc>
          <w:tcPr>
            <w:tcW w:w="3323" w:type="dxa"/>
          </w:tcPr>
          <w:p w:rsidR="00BB4E83" w:rsidRPr="00FD0DC9" w:rsidRDefault="00BB4E83" w:rsidP="00BB4E83">
            <w:pPr>
              <w:widowControl/>
              <w:adjustRightInd w:val="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BB4E83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 xml:space="preserve">  </w:t>
            </w: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è eccellente dal</w:t>
            </w:r>
          </w:p>
          <w:p w:rsidR="00BB4E83" w:rsidRPr="00FD0DC9" w:rsidRDefault="00BB4E83" w:rsidP="00BB4E83">
            <w:pPr>
              <w:pStyle w:val="TableParagraph"/>
              <w:spacing w:line="232" w:lineRule="exact"/>
              <w:ind w:left="110" w:right="400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punto di vista della corretta</w:t>
            </w:r>
          </w:p>
          <w:p w:rsidR="00BB4E83" w:rsidRPr="00FD0DC9" w:rsidRDefault="00BB4E83" w:rsidP="00BB4E83">
            <w:pPr>
              <w:pStyle w:val="TableParagraph"/>
              <w:spacing w:line="232" w:lineRule="exact"/>
              <w:ind w:left="110" w:right="40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esecuzione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B4E83" w:rsidRPr="00FD0DC9" w:rsidRDefault="00BB4E83" w:rsidP="00BB4E83">
            <w:pPr>
              <w:pStyle w:val="TableParagraph"/>
              <w:spacing w:line="232" w:lineRule="exact"/>
              <w:ind w:left="110" w:right="40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è eseguito</w:t>
            </w:r>
          </w:p>
          <w:p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correttamente secondo i</w:t>
            </w:r>
          </w:p>
          <w:p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parametri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di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accettabilità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B4E83" w:rsidRPr="00FD0DC9" w:rsidRDefault="00BB4E83" w:rsidP="00BB4E83">
            <w:pPr>
              <w:pStyle w:val="TableParagraph"/>
              <w:spacing w:line="232" w:lineRule="exact"/>
              <w:ind w:left="109" w:right="605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BB4E83" w:rsidRPr="00FD0DC9" w:rsidRDefault="00BB4E83" w:rsidP="00BB4E83">
            <w:pPr>
              <w:pStyle w:val="TableParagraph"/>
              <w:ind w:right="18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è eseguito in modo</w:t>
            </w:r>
          </w:p>
          <w:p w:rsidR="00BB4E83" w:rsidRPr="00FD0DC9" w:rsidRDefault="00BB4E83" w:rsidP="00BB4E83">
            <w:pPr>
              <w:pStyle w:val="TableParagraph"/>
              <w:ind w:right="18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sufficientemente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corretto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186" w:type="dxa"/>
          </w:tcPr>
          <w:p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Il prodotto presenta lacune</w:t>
            </w:r>
          </w:p>
          <w:p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  <w:lang w:val="it-IT"/>
              </w:rPr>
            </w:pPr>
            <w:r w:rsidRPr="00FD0DC9">
              <w:rPr>
                <w:rFonts w:asciiTheme="majorHAnsi" w:hAnsiTheme="majorHAnsi" w:cs="Times New Roman"/>
                <w:sz w:val="24"/>
                <w:szCs w:val="24"/>
                <w:lang w:val="it-IT"/>
              </w:rPr>
              <w:t>relativamente alla correttezza</w:t>
            </w:r>
          </w:p>
          <w:p w:rsidR="00BB4E83" w:rsidRPr="00FD0DC9" w:rsidRDefault="00BB4E83" w:rsidP="00BB4E83">
            <w:pPr>
              <w:pStyle w:val="TableParagraph"/>
              <w:spacing w:line="234" w:lineRule="exact"/>
              <w:ind w:left="109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dell’esecuzione</w:t>
            </w:r>
            <w:proofErr w:type="spellEnd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B4E83" w:rsidRPr="00FD0DC9" w:rsidRDefault="00BB4E83" w:rsidP="00BB4E83">
            <w:pPr>
              <w:pStyle w:val="TableParagraph"/>
              <w:spacing w:line="232" w:lineRule="exact"/>
              <w:ind w:left="109" w:right="206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B4E83" w:rsidRPr="00FD0DC9" w:rsidTr="00BB4E83">
        <w:trPr>
          <w:trHeight w:val="234"/>
        </w:trPr>
        <w:tc>
          <w:tcPr>
            <w:tcW w:w="2178" w:type="dxa"/>
            <w:vMerge/>
            <w:tcBorders>
              <w:top w:val="nil"/>
            </w:tcBorders>
          </w:tcPr>
          <w:p w:rsidR="00BB4E83" w:rsidRPr="00FD0DC9" w:rsidRDefault="00BB4E83" w:rsidP="00BB4E8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BB4E83" w:rsidRPr="00FD0DC9" w:rsidRDefault="00BB4E83" w:rsidP="00BB4E83">
            <w:pPr>
              <w:pStyle w:val="TableParagraph"/>
              <w:spacing w:line="215" w:lineRule="exact"/>
              <w:ind w:left="110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Hlk101719736"/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  <w:r w:rsidRPr="00FD0DC9">
              <w:rPr>
                <w:rFonts w:asciiTheme="majorHAnsi" w:hAnsiTheme="majorHAnsi" w:cs="Times New Roman"/>
                <w:spacing w:val="-5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887" w:type="dxa"/>
          </w:tcPr>
          <w:p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2885" w:type="dxa"/>
          </w:tcPr>
          <w:p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  <w:tc>
          <w:tcPr>
            <w:tcW w:w="3186" w:type="dxa"/>
          </w:tcPr>
          <w:p w:rsidR="00BB4E83" w:rsidRPr="00FD0DC9" w:rsidRDefault="00BB4E83" w:rsidP="00BB4E83">
            <w:pPr>
              <w:pStyle w:val="Table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FD0DC9">
              <w:rPr>
                <w:rFonts w:asciiTheme="majorHAnsi" w:hAnsiTheme="majorHAnsi" w:cs="Times New Roman"/>
                <w:sz w:val="24"/>
                <w:szCs w:val="24"/>
              </w:rPr>
              <w:t>Alunni</w:t>
            </w:r>
            <w:proofErr w:type="spellEnd"/>
          </w:p>
        </w:tc>
      </w:tr>
    </w:tbl>
    <w:tbl>
      <w:tblPr>
        <w:tblStyle w:val="Grigliatabella"/>
        <w:tblW w:w="14459" w:type="dxa"/>
        <w:tblInd w:w="137" w:type="dxa"/>
        <w:tblLook w:val="04A0"/>
      </w:tblPr>
      <w:tblGrid>
        <w:gridCol w:w="14459"/>
      </w:tblGrid>
      <w:tr w:rsidR="00BB4E83" w:rsidTr="00BB4E83">
        <w:tc>
          <w:tcPr>
            <w:tcW w:w="14459" w:type="dxa"/>
          </w:tcPr>
          <w:p w:rsidR="00BB4E83" w:rsidRDefault="00FC3068" w:rsidP="00BB4E83">
            <w:pPr>
              <w:rPr>
                <w:rFonts w:asciiTheme="majorHAnsi" w:hAnsiTheme="majorHAnsi" w:cs="Times New Roman"/>
                <w:b/>
                <w:bCs/>
                <w:noProof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noProof/>
                <w:spacing w:val="-1"/>
                <w:sz w:val="24"/>
                <w:szCs w:val="24"/>
              </w:rPr>
              <w:t>PRODOTTO FINALE : LAPBOOK CINQUE SENSI</w:t>
            </w:r>
            <w:r w:rsidR="00886238">
              <w:rPr>
                <w:rFonts w:asciiTheme="majorHAnsi" w:hAnsiTheme="majorHAnsi" w:cs="Times New Roman"/>
                <w:b/>
                <w:bCs/>
                <w:noProof/>
                <w:spacing w:val="-1"/>
                <w:sz w:val="24"/>
                <w:szCs w:val="24"/>
              </w:rPr>
              <w:t xml:space="preserve"> – REALIZZAZIONE SCENOGRAFIE</w:t>
            </w:r>
          </w:p>
          <w:p w:rsidR="00BB4E83" w:rsidRDefault="00BB4E83" w:rsidP="00BB4E83"/>
        </w:tc>
      </w:tr>
      <w:tr w:rsidR="00BB4E83" w:rsidTr="00BB4E83">
        <w:tc>
          <w:tcPr>
            <w:tcW w:w="14459" w:type="dxa"/>
          </w:tcPr>
          <w:p w:rsidR="00BB4E83" w:rsidRDefault="00886238" w:rsidP="00FC3068"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1243965</wp:posOffset>
                  </wp:positionV>
                  <wp:extent cx="4535805" cy="3403600"/>
                  <wp:effectExtent l="19050" t="0" r="0" b="0"/>
                  <wp:wrapThrough wrapText="bothSides">
                    <wp:wrapPolygon edited="0">
                      <wp:start x="-91" y="0"/>
                      <wp:lineTo x="-91" y="21519"/>
                      <wp:lineTo x="21591" y="21519"/>
                      <wp:lineTo x="21591" y="0"/>
                      <wp:lineTo x="-91" y="0"/>
                    </wp:wrapPolygon>
                  </wp:wrapThrough>
                  <wp:docPr id="6" name="Immagine 5" descr="WhatsApp Image 2022-06-07 at 16.06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6-07 at 16.06.2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805" cy="34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3260278" cy="4803222"/>
                  <wp:effectExtent l="781050" t="0" r="778322" b="0"/>
                  <wp:docPr id="2" name="Immagine 1" descr="WhatsApp Image 2022-06-07 at 16.05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6-07 at 16.05.42.jpeg"/>
                          <pic:cNvPicPr/>
                        </pic:nvPicPr>
                        <pic:blipFill>
                          <a:blip r:embed="rId7" cstate="print"/>
                          <a:srcRect r="839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62106" cy="4805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-1132"/>
        <w:tblW w:w="0" w:type="auto"/>
        <w:tblLook w:val="04A0"/>
      </w:tblPr>
      <w:tblGrid>
        <w:gridCol w:w="13850"/>
      </w:tblGrid>
      <w:tr w:rsidR="00886238" w:rsidTr="00886238">
        <w:trPr>
          <w:trHeight w:val="260"/>
        </w:trPr>
        <w:tc>
          <w:tcPr>
            <w:tcW w:w="13850" w:type="dxa"/>
          </w:tcPr>
          <w:p w:rsidR="00886238" w:rsidRPr="00BB4E83" w:rsidRDefault="00886238" w:rsidP="0088623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AUTOVALUTAZI</w:t>
            </w:r>
            <w:r>
              <w:rPr>
                <w:rFonts w:asciiTheme="majorHAnsi" w:hAnsiTheme="majorHAnsi"/>
                <w:b/>
                <w:bCs/>
              </w:rPr>
              <w:t>O</w:t>
            </w:r>
            <w:r>
              <w:rPr>
                <w:rFonts w:asciiTheme="majorHAnsi" w:hAnsiTheme="majorHAnsi"/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210820</wp:posOffset>
                  </wp:positionV>
                  <wp:extent cx="6762750" cy="3978910"/>
                  <wp:effectExtent l="19050" t="0" r="0" b="0"/>
                  <wp:wrapThrough wrapText="bothSides">
                    <wp:wrapPolygon edited="0">
                      <wp:start x="-61" y="0"/>
                      <wp:lineTo x="-61" y="21510"/>
                      <wp:lineTo x="21600" y="21510"/>
                      <wp:lineTo x="21600" y="0"/>
                      <wp:lineTo x="-61" y="0"/>
                    </wp:wrapPolygon>
                  </wp:wrapThrough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0" cy="397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/>
                <w:b/>
                <w:bCs/>
              </w:rPr>
              <w:t>NE DEGLI ALUNNI</w:t>
            </w:r>
          </w:p>
        </w:tc>
      </w:tr>
      <w:tr w:rsidR="00886238" w:rsidTr="00886238">
        <w:trPr>
          <w:trHeight w:val="7993"/>
        </w:trPr>
        <w:tc>
          <w:tcPr>
            <w:tcW w:w="13850" w:type="dxa"/>
          </w:tcPr>
          <w:p w:rsidR="00886238" w:rsidRDefault="00886238" w:rsidP="00886238">
            <w:pPr>
              <w:rPr>
                <w:rFonts w:asciiTheme="majorHAnsi" w:hAnsiTheme="majorHAnsi"/>
              </w:rPr>
            </w:pPr>
          </w:p>
        </w:tc>
      </w:tr>
    </w:tbl>
    <w:p w:rsidR="00BB4E83" w:rsidRDefault="00BB4E83" w:rsidP="00BB4E83"/>
    <w:p w:rsidR="00BB4E83" w:rsidRPr="00356DD1" w:rsidRDefault="00BB4E83" w:rsidP="00BB4E83">
      <w:pPr>
        <w:rPr>
          <w:rFonts w:asciiTheme="majorHAnsi" w:hAnsiTheme="majorHAnsi" w:cs="Times New Roman"/>
          <w:b/>
          <w:bCs/>
          <w:noProof/>
          <w:spacing w:val="-1"/>
          <w:sz w:val="24"/>
          <w:szCs w:val="24"/>
        </w:rPr>
      </w:pPr>
    </w:p>
    <w:p w:rsidR="00FC3068" w:rsidRDefault="00FC3068" w:rsidP="00BB4E83">
      <w:pPr>
        <w:rPr>
          <w:rFonts w:asciiTheme="majorHAnsi" w:hAnsiTheme="majorHAnsi"/>
        </w:rPr>
      </w:pPr>
    </w:p>
    <w:p w:rsidR="00FC3068" w:rsidRDefault="00FC3068" w:rsidP="00BB4E83">
      <w:pPr>
        <w:rPr>
          <w:rFonts w:asciiTheme="majorHAnsi" w:hAnsiTheme="majorHAnsi"/>
        </w:rPr>
      </w:pPr>
    </w:p>
    <w:p w:rsidR="00FC3068" w:rsidRDefault="00FC3068" w:rsidP="00BB4E83">
      <w:pPr>
        <w:rPr>
          <w:rFonts w:asciiTheme="majorHAnsi" w:hAnsiTheme="majorHAnsi"/>
        </w:rPr>
      </w:pPr>
    </w:p>
    <w:p w:rsidR="00FC3068" w:rsidRDefault="00FC3068" w:rsidP="00BB4E83">
      <w:pPr>
        <w:rPr>
          <w:rFonts w:asciiTheme="majorHAnsi" w:hAnsiTheme="majorHAnsi"/>
        </w:rPr>
      </w:pPr>
    </w:p>
    <w:p w:rsidR="00BB4E83" w:rsidRDefault="00BB4E83" w:rsidP="00BB4E83">
      <w:pPr>
        <w:rPr>
          <w:rFonts w:asciiTheme="majorHAnsi" w:hAnsiTheme="majorHAnsi"/>
        </w:rPr>
      </w:pPr>
    </w:p>
    <w:p w:rsidR="00BB4E83" w:rsidRDefault="00BB4E83" w:rsidP="00BB4E83">
      <w:pPr>
        <w:rPr>
          <w:rFonts w:asciiTheme="majorHAnsi" w:hAnsiTheme="majorHAnsi"/>
        </w:rPr>
      </w:pPr>
    </w:p>
    <w:p w:rsidR="00BB4E83" w:rsidRDefault="00BB4E83" w:rsidP="00BB4E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</w:t>
      </w:r>
    </w:p>
    <w:p w:rsidR="00BB4E83" w:rsidRDefault="00BB4E83" w:rsidP="00BB4E83"/>
    <w:sectPr w:rsidR="00BB4E83" w:rsidSect="00BB4E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A1"/>
    <w:multiLevelType w:val="hybridMultilevel"/>
    <w:tmpl w:val="0E38E9E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04920F15"/>
    <w:multiLevelType w:val="hybridMultilevel"/>
    <w:tmpl w:val="A37A25B4"/>
    <w:lvl w:ilvl="0" w:tplc="C1542C52">
      <w:numFmt w:val="bullet"/>
      <w:lvlText w:val="o"/>
      <w:lvlJc w:val="left"/>
      <w:pPr>
        <w:ind w:left="815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98F6A484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096E1FF0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9F121744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FFB0CB80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89F4CB24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6" w:tplc="B41633D4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D74401D6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8" w:tplc="E6CA9AB6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abstractNum w:abstractNumId="2">
    <w:nsid w:val="04B11DD4"/>
    <w:multiLevelType w:val="multilevel"/>
    <w:tmpl w:val="1F04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50102"/>
    <w:multiLevelType w:val="hybridMultilevel"/>
    <w:tmpl w:val="36F821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26A8C"/>
    <w:multiLevelType w:val="hybridMultilevel"/>
    <w:tmpl w:val="8312DD42"/>
    <w:lvl w:ilvl="0" w:tplc="ED380258">
      <w:numFmt w:val="bullet"/>
      <w:lvlText w:val="o"/>
      <w:lvlJc w:val="left"/>
      <w:pPr>
        <w:ind w:left="818" w:hanging="22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312C39C">
      <w:numFmt w:val="bullet"/>
      <w:lvlText w:val="•"/>
      <w:lvlJc w:val="left"/>
      <w:pPr>
        <w:ind w:left="1331" w:hanging="228"/>
      </w:pPr>
      <w:rPr>
        <w:rFonts w:hint="default"/>
        <w:lang w:val="it-IT" w:eastAsia="en-US" w:bidi="ar-SA"/>
      </w:rPr>
    </w:lvl>
    <w:lvl w:ilvl="2" w:tplc="CF50A7D6">
      <w:numFmt w:val="bullet"/>
      <w:lvlText w:val="•"/>
      <w:lvlJc w:val="left"/>
      <w:pPr>
        <w:ind w:left="1843" w:hanging="228"/>
      </w:pPr>
      <w:rPr>
        <w:rFonts w:hint="default"/>
        <w:lang w:val="it-IT" w:eastAsia="en-US" w:bidi="ar-SA"/>
      </w:rPr>
    </w:lvl>
    <w:lvl w:ilvl="3" w:tplc="5DFCF184">
      <w:numFmt w:val="bullet"/>
      <w:lvlText w:val="•"/>
      <w:lvlJc w:val="left"/>
      <w:pPr>
        <w:ind w:left="2354" w:hanging="228"/>
      </w:pPr>
      <w:rPr>
        <w:rFonts w:hint="default"/>
        <w:lang w:val="it-IT" w:eastAsia="en-US" w:bidi="ar-SA"/>
      </w:rPr>
    </w:lvl>
    <w:lvl w:ilvl="4" w:tplc="FECA3F2C">
      <w:numFmt w:val="bullet"/>
      <w:lvlText w:val="•"/>
      <w:lvlJc w:val="left"/>
      <w:pPr>
        <w:ind w:left="2866" w:hanging="228"/>
      </w:pPr>
      <w:rPr>
        <w:rFonts w:hint="default"/>
        <w:lang w:val="it-IT" w:eastAsia="en-US" w:bidi="ar-SA"/>
      </w:rPr>
    </w:lvl>
    <w:lvl w:ilvl="5" w:tplc="F5708706">
      <w:numFmt w:val="bullet"/>
      <w:lvlText w:val="•"/>
      <w:lvlJc w:val="left"/>
      <w:pPr>
        <w:ind w:left="3377" w:hanging="228"/>
      </w:pPr>
      <w:rPr>
        <w:rFonts w:hint="default"/>
        <w:lang w:val="it-IT" w:eastAsia="en-US" w:bidi="ar-SA"/>
      </w:rPr>
    </w:lvl>
    <w:lvl w:ilvl="6" w:tplc="678A8DAC">
      <w:numFmt w:val="bullet"/>
      <w:lvlText w:val="•"/>
      <w:lvlJc w:val="left"/>
      <w:pPr>
        <w:ind w:left="3889" w:hanging="228"/>
      </w:pPr>
      <w:rPr>
        <w:rFonts w:hint="default"/>
        <w:lang w:val="it-IT" w:eastAsia="en-US" w:bidi="ar-SA"/>
      </w:rPr>
    </w:lvl>
    <w:lvl w:ilvl="7" w:tplc="A0BCDC5E">
      <w:numFmt w:val="bullet"/>
      <w:lvlText w:val="•"/>
      <w:lvlJc w:val="left"/>
      <w:pPr>
        <w:ind w:left="4400" w:hanging="228"/>
      </w:pPr>
      <w:rPr>
        <w:rFonts w:hint="default"/>
        <w:lang w:val="it-IT" w:eastAsia="en-US" w:bidi="ar-SA"/>
      </w:rPr>
    </w:lvl>
    <w:lvl w:ilvl="8" w:tplc="C3587A32">
      <w:numFmt w:val="bullet"/>
      <w:lvlText w:val="•"/>
      <w:lvlJc w:val="left"/>
      <w:pPr>
        <w:ind w:left="4912" w:hanging="228"/>
      </w:pPr>
      <w:rPr>
        <w:rFonts w:hint="default"/>
        <w:lang w:val="it-IT" w:eastAsia="en-US" w:bidi="ar-SA"/>
      </w:rPr>
    </w:lvl>
  </w:abstractNum>
  <w:abstractNum w:abstractNumId="5">
    <w:nsid w:val="123540CB"/>
    <w:multiLevelType w:val="hybridMultilevel"/>
    <w:tmpl w:val="E4C884F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15116CA7"/>
    <w:multiLevelType w:val="multilevel"/>
    <w:tmpl w:val="0090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A6097"/>
    <w:multiLevelType w:val="hybridMultilevel"/>
    <w:tmpl w:val="30E651CA"/>
    <w:lvl w:ilvl="0" w:tplc="A29CE61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18B32F0B"/>
    <w:multiLevelType w:val="hybridMultilevel"/>
    <w:tmpl w:val="EB8AC36A"/>
    <w:lvl w:ilvl="0" w:tplc="EDDA66B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1F6E6B44"/>
    <w:multiLevelType w:val="hybridMultilevel"/>
    <w:tmpl w:val="CCEADC74"/>
    <w:lvl w:ilvl="0" w:tplc="110671A8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>
    <w:nsid w:val="20E4124D"/>
    <w:multiLevelType w:val="hybridMultilevel"/>
    <w:tmpl w:val="AD58A394"/>
    <w:lvl w:ilvl="0" w:tplc="177C301A">
      <w:numFmt w:val="bullet"/>
      <w:lvlText w:val="o"/>
      <w:lvlJc w:val="left"/>
      <w:pPr>
        <w:ind w:left="818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D18EC098">
      <w:numFmt w:val="bullet"/>
      <w:lvlText w:val="•"/>
      <w:lvlJc w:val="left"/>
      <w:pPr>
        <w:ind w:left="1331" w:hanging="348"/>
      </w:pPr>
      <w:rPr>
        <w:rFonts w:hint="default"/>
        <w:lang w:val="it-IT" w:eastAsia="en-US" w:bidi="ar-SA"/>
      </w:rPr>
    </w:lvl>
    <w:lvl w:ilvl="2" w:tplc="3CC483EE">
      <w:numFmt w:val="bullet"/>
      <w:lvlText w:val="•"/>
      <w:lvlJc w:val="left"/>
      <w:pPr>
        <w:ind w:left="1843" w:hanging="348"/>
      </w:pPr>
      <w:rPr>
        <w:rFonts w:hint="default"/>
        <w:lang w:val="it-IT" w:eastAsia="en-US" w:bidi="ar-SA"/>
      </w:rPr>
    </w:lvl>
    <w:lvl w:ilvl="3" w:tplc="C7E67AA2">
      <w:numFmt w:val="bullet"/>
      <w:lvlText w:val="•"/>
      <w:lvlJc w:val="left"/>
      <w:pPr>
        <w:ind w:left="2354" w:hanging="348"/>
      </w:pPr>
      <w:rPr>
        <w:rFonts w:hint="default"/>
        <w:lang w:val="it-IT" w:eastAsia="en-US" w:bidi="ar-SA"/>
      </w:rPr>
    </w:lvl>
    <w:lvl w:ilvl="4" w:tplc="3AAA12DA">
      <w:numFmt w:val="bullet"/>
      <w:lvlText w:val="•"/>
      <w:lvlJc w:val="left"/>
      <w:pPr>
        <w:ind w:left="2866" w:hanging="348"/>
      </w:pPr>
      <w:rPr>
        <w:rFonts w:hint="default"/>
        <w:lang w:val="it-IT" w:eastAsia="en-US" w:bidi="ar-SA"/>
      </w:rPr>
    </w:lvl>
    <w:lvl w:ilvl="5" w:tplc="8790022E">
      <w:numFmt w:val="bullet"/>
      <w:lvlText w:val="•"/>
      <w:lvlJc w:val="left"/>
      <w:pPr>
        <w:ind w:left="3377" w:hanging="348"/>
      </w:pPr>
      <w:rPr>
        <w:rFonts w:hint="default"/>
        <w:lang w:val="it-IT" w:eastAsia="en-US" w:bidi="ar-SA"/>
      </w:rPr>
    </w:lvl>
    <w:lvl w:ilvl="6" w:tplc="014AC95E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7" w:tplc="AC941BB6">
      <w:numFmt w:val="bullet"/>
      <w:lvlText w:val="•"/>
      <w:lvlJc w:val="left"/>
      <w:pPr>
        <w:ind w:left="4400" w:hanging="348"/>
      </w:pPr>
      <w:rPr>
        <w:rFonts w:hint="default"/>
        <w:lang w:val="it-IT" w:eastAsia="en-US" w:bidi="ar-SA"/>
      </w:rPr>
    </w:lvl>
    <w:lvl w:ilvl="8" w:tplc="8326E6E4">
      <w:numFmt w:val="bullet"/>
      <w:lvlText w:val="•"/>
      <w:lvlJc w:val="left"/>
      <w:pPr>
        <w:ind w:left="4912" w:hanging="348"/>
      </w:pPr>
      <w:rPr>
        <w:rFonts w:hint="default"/>
        <w:lang w:val="it-IT" w:eastAsia="en-US" w:bidi="ar-SA"/>
      </w:rPr>
    </w:lvl>
  </w:abstractNum>
  <w:abstractNum w:abstractNumId="11">
    <w:nsid w:val="21B66B7D"/>
    <w:multiLevelType w:val="hybridMultilevel"/>
    <w:tmpl w:val="DBF86628"/>
    <w:lvl w:ilvl="0" w:tplc="92041A82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E8A678C">
      <w:numFmt w:val="bullet"/>
      <w:lvlText w:val="•"/>
      <w:lvlJc w:val="left"/>
      <w:pPr>
        <w:ind w:left="2236" w:hanging="348"/>
      </w:pPr>
      <w:rPr>
        <w:rFonts w:hint="default"/>
        <w:lang w:val="it-IT" w:eastAsia="en-US" w:bidi="ar-SA"/>
      </w:rPr>
    </w:lvl>
    <w:lvl w:ilvl="2" w:tplc="F15E4FAC">
      <w:numFmt w:val="bullet"/>
      <w:lvlText w:val="•"/>
      <w:lvlJc w:val="left"/>
      <w:pPr>
        <w:ind w:left="3653" w:hanging="348"/>
      </w:pPr>
      <w:rPr>
        <w:rFonts w:hint="default"/>
        <w:lang w:val="it-IT" w:eastAsia="en-US" w:bidi="ar-SA"/>
      </w:rPr>
    </w:lvl>
    <w:lvl w:ilvl="3" w:tplc="055CF0D6">
      <w:numFmt w:val="bullet"/>
      <w:lvlText w:val="•"/>
      <w:lvlJc w:val="left"/>
      <w:pPr>
        <w:ind w:left="5070" w:hanging="348"/>
      </w:pPr>
      <w:rPr>
        <w:rFonts w:hint="default"/>
        <w:lang w:val="it-IT" w:eastAsia="en-US" w:bidi="ar-SA"/>
      </w:rPr>
    </w:lvl>
    <w:lvl w:ilvl="4" w:tplc="F8FA1A8E">
      <w:numFmt w:val="bullet"/>
      <w:lvlText w:val="•"/>
      <w:lvlJc w:val="left"/>
      <w:pPr>
        <w:ind w:left="6487" w:hanging="348"/>
      </w:pPr>
      <w:rPr>
        <w:rFonts w:hint="default"/>
        <w:lang w:val="it-IT" w:eastAsia="en-US" w:bidi="ar-SA"/>
      </w:rPr>
    </w:lvl>
    <w:lvl w:ilvl="5" w:tplc="40380D9A">
      <w:numFmt w:val="bullet"/>
      <w:lvlText w:val="•"/>
      <w:lvlJc w:val="left"/>
      <w:pPr>
        <w:ind w:left="7904" w:hanging="348"/>
      </w:pPr>
      <w:rPr>
        <w:rFonts w:hint="default"/>
        <w:lang w:val="it-IT" w:eastAsia="en-US" w:bidi="ar-SA"/>
      </w:rPr>
    </w:lvl>
    <w:lvl w:ilvl="6" w:tplc="4844D108">
      <w:numFmt w:val="bullet"/>
      <w:lvlText w:val="•"/>
      <w:lvlJc w:val="left"/>
      <w:pPr>
        <w:ind w:left="9320" w:hanging="348"/>
      </w:pPr>
      <w:rPr>
        <w:rFonts w:hint="default"/>
        <w:lang w:val="it-IT" w:eastAsia="en-US" w:bidi="ar-SA"/>
      </w:rPr>
    </w:lvl>
    <w:lvl w:ilvl="7" w:tplc="CD42E314">
      <w:numFmt w:val="bullet"/>
      <w:lvlText w:val="•"/>
      <w:lvlJc w:val="left"/>
      <w:pPr>
        <w:ind w:left="10737" w:hanging="348"/>
      </w:pPr>
      <w:rPr>
        <w:rFonts w:hint="default"/>
        <w:lang w:val="it-IT" w:eastAsia="en-US" w:bidi="ar-SA"/>
      </w:rPr>
    </w:lvl>
    <w:lvl w:ilvl="8" w:tplc="305EE876">
      <w:numFmt w:val="bullet"/>
      <w:lvlText w:val="•"/>
      <w:lvlJc w:val="left"/>
      <w:pPr>
        <w:ind w:left="12154" w:hanging="348"/>
      </w:pPr>
      <w:rPr>
        <w:rFonts w:hint="default"/>
        <w:lang w:val="it-IT" w:eastAsia="en-US" w:bidi="ar-SA"/>
      </w:rPr>
    </w:lvl>
  </w:abstractNum>
  <w:abstractNum w:abstractNumId="12">
    <w:nsid w:val="234845B1"/>
    <w:multiLevelType w:val="hybridMultilevel"/>
    <w:tmpl w:val="E4C884F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2DDA39C7"/>
    <w:multiLevelType w:val="hybridMultilevel"/>
    <w:tmpl w:val="AC4C718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2F760D12"/>
    <w:multiLevelType w:val="hybridMultilevel"/>
    <w:tmpl w:val="36FCB974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5">
    <w:nsid w:val="304B600B"/>
    <w:multiLevelType w:val="hybridMultilevel"/>
    <w:tmpl w:val="C48A8004"/>
    <w:lvl w:ilvl="0" w:tplc="9926F688">
      <w:numFmt w:val="bullet"/>
      <w:lvlText w:val="o"/>
      <w:lvlJc w:val="left"/>
      <w:pPr>
        <w:ind w:left="815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F1040EA">
      <w:numFmt w:val="bullet"/>
      <w:lvlText w:val="•"/>
      <w:lvlJc w:val="left"/>
      <w:pPr>
        <w:ind w:left="1048" w:hanging="348"/>
      </w:pPr>
      <w:rPr>
        <w:rFonts w:hint="default"/>
        <w:lang w:val="it-IT" w:eastAsia="en-US" w:bidi="ar-SA"/>
      </w:rPr>
    </w:lvl>
    <w:lvl w:ilvl="2" w:tplc="D7B84534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705E61DA">
      <w:numFmt w:val="bullet"/>
      <w:lvlText w:val="•"/>
      <w:lvlJc w:val="left"/>
      <w:pPr>
        <w:ind w:left="1505" w:hanging="348"/>
      </w:pPr>
      <w:rPr>
        <w:rFonts w:hint="default"/>
        <w:lang w:val="it-IT" w:eastAsia="en-US" w:bidi="ar-SA"/>
      </w:rPr>
    </w:lvl>
    <w:lvl w:ilvl="4" w:tplc="48C8A0A2">
      <w:numFmt w:val="bullet"/>
      <w:lvlText w:val="•"/>
      <w:lvlJc w:val="left"/>
      <w:pPr>
        <w:ind w:left="1734" w:hanging="348"/>
      </w:pPr>
      <w:rPr>
        <w:rFonts w:hint="default"/>
        <w:lang w:val="it-IT" w:eastAsia="en-US" w:bidi="ar-SA"/>
      </w:rPr>
    </w:lvl>
    <w:lvl w:ilvl="5" w:tplc="E8C69EAC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6" w:tplc="ABCC45A2">
      <w:numFmt w:val="bullet"/>
      <w:lvlText w:val="•"/>
      <w:lvlJc w:val="left"/>
      <w:pPr>
        <w:ind w:left="2191" w:hanging="348"/>
      </w:pPr>
      <w:rPr>
        <w:rFonts w:hint="default"/>
        <w:lang w:val="it-IT" w:eastAsia="en-US" w:bidi="ar-SA"/>
      </w:rPr>
    </w:lvl>
    <w:lvl w:ilvl="7" w:tplc="C2A00442">
      <w:numFmt w:val="bullet"/>
      <w:lvlText w:val="•"/>
      <w:lvlJc w:val="left"/>
      <w:pPr>
        <w:ind w:left="2419" w:hanging="348"/>
      </w:pPr>
      <w:rPr>
        <w:rFonts w:hint="default"/>
        <w:lang w:val="it-IT" w:eastAsia="en-US" w:bidi="ar-SA"/>
      </w:rPr>
    </w:lvl>
    <w:lvl w:ilvl="8" w:tplc="9BAA3D2A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</w:abstractNum>
  <w:abstractNum w:abstractNumId="16">
    <w:nsid w:val="333B17D3"/>
    <w:multiLevelType w:val="hybridMultilevel"/>
    <w:tmpl w:val="7C66EAE2"/>
    <w:lvl w:ilvl="0" w:tplc="A29CE61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3EE173B8"/>
    <w:multiLevelType w:val="hybridMultilevel"/>
    <w:tmpl w:val="99164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B144F"/>
    <w:multiLevelType w:val="hybridMultilevel"/>
    <w:tmpl w:val="AB88299C"/>
    <w:lvl w:ilvl="0" w:tplc="90EC35F0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9">
    <w:nsid w:val="482026CA"/>
    <w:multiLevelType w:val="hybridMultilevel"/>
    <w:tmpl w:val="9F70120C"/>
    <w:lvl w:ilvl="0" w:tplc="0410000F">
      <w:start w:val="1"/>
      <w:numFmt w:val="decimal"/>
      <w:lvlText w:val="%1."/>
      <w:lvlJc w:val="left"/>
      <w:pPr>
        <w:ind w:left="1547" w:hanging="360"/>
      </w:pPr>
    </w:lvl>
    <w:lvl w:ilvl="1" w:tplc="04100019" w:tentative="1">
      <w:start w:val="1"/>
      <w:numFmt w:val="lowerLetter"/>
      <w:lvlText w:val="%2."/>
      <w:lvlJc w:val="left"/>
      <w:pPr>
        <w:ind w:left="2267" w:hanging="360"/>
      </w:pPr>
    </w:lvl>
    <w:lvl w:ilvl="2" w:tplc="0410001B" w:tentative="1">
      <w:start w:val="1"/>
      <w:numFmt w:val="lowerRoman"/>
      <w:lvlText w:val="%3."/>
      <w:lvlJc w:val="right"/>
      <w:pPr>
        <w:ind w:left="2987" w:hanging="180"/>
      </w:pPr>
    </w:lvl>
    <w:lvl w:ilvl="3" w:tplc="0410000F" w:tentative="1">
      <w:start w:val="1"/>
      <w:numFmt w:val="decimal"/>
      <w:lvlText w:val="%4."/>
      <w:lvlJc w:val="left"/>
      <w:pPr>
        <w:ind w:left="3707" w:hanging="360"/>
      </w:pPr>
    </w:lvl>
    <w:lvl w:ilvl="4" w:tplc="04100019" w:tentative="1">
      <w:start w:val="1"/>
      <w:numFmt w:val="lowerLetter"/>
      <w:lvlText w:val="%5."/>
      <w:lvlJc w:val="left"/>
      <w:pPr>
        <w:ind w:left="4427" w:hanging="360"/>
      </w:pPr>
    </w:lvl>
    <w:lvl w:ilvl="5" w:tplc="0410001B" w:tentative="1">
      <w:start w:val="1"/>
      <w:numFmt w:val="lowerRoman"/>
      <w:lvlText w:val="%6."/>
      <w:lvlJc w:val="right"/>
      <w:pPr>
        <w:ind w:left="5147" w:hanging="180"/>
      </w:pPr>
    </w:lvl>
    <w:lvl w:ilvl="6" w:tplc="0410000F" w:tentative="1">
      <w:start w:val="1"/>
      <w:numFmt w:val="decimal"/>
      <w:lvlText w:val="%7."/>
      <w:lvlJc w:val="left"/>
      <w:pPr>
        <w:ind w:left="5867" w:hanging="360"/>
      </w:pPr>
    </w:lvl>
    <w:lvl w:ilvl="7" w:tplc="04100019" w:tentative="1">
      <w:start w:val="1"/>
      <w:numFmt w:val="lowerLetter"/>
      <w:lvlText w:val="%8."/>
      <w:lvlJc w:val="left"/>
      <w:pPr>
        <w:ind w:left="6587" w:hanging="360"/>
      </w:pPr>
    </w:lvl>
    <w:lvl w:ilvl="8" w:tplc="0410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0">
    <w:nsid w:val="55641FEE"/>
    <w:multiLevelType w:val="hybridMultilevel"/>
    <w:tmpl w:val="6C7652FC"/>
    <w:lvl w:ilvl="0" w:tplc="36A0F8C0">
      <w:start w:val="4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58A8766C"/>
    <w:multiLevelType w:val="hybridMultilevel"/>
    <w:tmpl w:val="22F462AC"/>
    <w:lvl w:ilvl="0" w:tplc="A39049BC">
      <w:start w:val="1"/>
      <w:numFmt w:val="bullet"/>
      <w:lvlText w:val="-"/>
      <w:lvlJc w:val="left"/>
      <w:pPr>
        <w:ind w:left="467" w:hanging="360"/>
      </w:pPr>
      <w:rPr>
        <w:rFonts w:ascii="Calibri Light" w:eastAsia="Cambria Math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2">
    <w:nsid w:val="5ACA5181"/>
    <w:multiLevelType w:val="hybridMultilevel"/>
    <w:tmpl w:val="F1B8EA64"/>
    <w:lvl w:ilvl="0" w:tplc="0410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3">
    <w:nsid w:val="5D5C5457"/>
    <w:multiLevelType w:val="hybridMultilevel"/>
    <w:tmpl w:val="9AE603B2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>
    <w:nsid w:val="6534457E"/>
    <w:multiLevelType w:val="hybridMultilevel"/>
    <w:tmpl w:val="ECB099CA"/>
    <w:lvl w:ilvl="0" w:tplc="767C182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658019A9"/>
    <w:multiLevelType w:val="hybridMultilevel"/>
    <w:tmpl w:val="1BACE406"/>
    <w:lvl w:ilvl="0" w:tplc="0410000F">
      <w:start w:val="1"/>
      <w:numFmt w:val="decimal"/>
      <w:lvlText w:val="%1."/>
      <w:lvlJc w:val="left"/>
      <w:pPr>
        <w:ind w:left="1413" w:hanging="360"/>
      </w:pPr>
    </w:lvl>
    <w:lvl w:ilvl="1" w:tplc="04100019" w:tentative="1">
      <w:start w:val="1"/>
      <w:numFmt w:val="lowerLetter"/>
      <w:lvlText w:val="%2."/>
      <w:lvlJc w:val="left"/>
      <w:pPr>
        <w:ind w:left="2133" w:hanging="360"/>
      </w:pPr>
    </w:lvl>
    <w:lvl w:ilvl="2" w:tplc="0410001B" w:tentative="1">
      <w:start w:val="1"/>
      <w:numFmt w:val="lowerRoman"/>
      <w:lvlText w:val="%3."/>
      <w:lvlJc w:val="right"/>
      <w:pPr>
        <w:ind w:left="2853" w:hanging="180"/>
      </w:pPr>
    </w:lvl>
    <w:lvl w:ilvl="3" w:tplc="0410000F" w:tentative="1">
      <w:start w:val="1"/>
      <w:numFmt w:val="decimal"/>
      <w:lvlText w:val="%4."/>
      <w:lvlJc w:val="left"/>
      <w:pPr>
        <w:ind w:left="3573" w:hanging="360"/>
      </w:pPr>
    </w:lvl>
    <w:lvl w:ilvl="4" w:tplc="04100019" w:tentative="1">
      <w:start w:val="1"/>
      <w:numFmt w:val="lowerLetter"/>
      <w:lvlText w:val="%5."/>
      <w:lvlJc w:val="left"/>
      <w:pPr>
        <w:ind w:left="4293" w:hanging="360"/>
      </w:pPr>
    </w:lvl>
    <w:lvl w:ilvl="5" w:tplc="0410001B" w:tentative="1">
      <w:start w:val="1"/>
      <w:numFmt w:val="lowerRoman"/>
      <w:lvlText w:val="%6."/>
      <w:lvlJc w:val="right"/>
      <w:pPr>
        <w:ind w:left="5013" w:hanging="180"/>
      </w:pPr>
    </w:lvl>
    <w:lvl w:ilvl="6" w:tplc="0410000F" w:tentative="1">
      <w:start w:val="1"/>
      <w:numFmt w:val="decimal"/>
      <w:lvlText w:val="%7."/>
      <w:lvlJc w:val="left"/>
      <w:pPr>
        <w:ind w:left="5733" w:hanging="360"/>
      </w:pPr>
    </w:lvl>
    <w:lvl w:ilvl="7" w:tplc="04100019" w:tentative="1">
      <w:start w:val="1"/>
      <w:numFmt w:val="lowerLetter"/>
      <w:lvlText w:val="%8."/>
      <w:lvlJc w:val="left"/>
      <w:pPr>
        <w:ind w:left="6453" w:hanging="360"/>
      </w:pPr>
    </w:lvl>
    <w:lvl w:ilvl="8" w:tplc="0410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6">
    <w:nsid w:val="68403145"/>
    <w:multiLevelType w:val="multilevel"/>
    <w:tmpl w:val="C3E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53E71"/>
    <w:multiLevelType w:val="hybridMultilevel"/>
    <w:tmpl w:val="E4C884F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71E645F4"/>
    <w:multiLevelType w:val="hybridMultilevel"/>
    <w:tmpl w:val="E4C884F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791E357E"/>
    <w:multiLevelType w:val="hybridMultilevel"/>
    <w:tmpl w:val="E4C884F2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>
    <w:nsid w:val="7BA07B3A"/>
    <w:multiLevelType w:val="hybridMultilevel"/>
    <w:tmpl w:val="1DC8C7D6"/>
    <w:lvl w:ilvl="0" w:tplc="4DA8965E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0" w:hanging="360"/>
      </w:pPr>
    </w:lvl>
    <w:lvl w:ilvl="2" w:tplc="0410001B" w:tentative="1">
      <w:start w:val="1"/>
      <w:numFmt w:val="lowerRoman"/>
      <w:lvlText w:val="%3."/>
      <w:lvlJc w:val="right"/>
      <w:pPr>
        <w:ind w:left="2090" w:hanging="180"/>
      </w:pPr>
    </w:lvl>
    <w:lvl w:ilvl="3" w:tplc="0410000F" w:tentative="1">
      <w:start w:val="1"/>
      <w:numFmt w:val="decimal"/>
      <w:lvlText w:val="%4."/>
      <w:lvlJc w:val="left"/>
      <w:pPr>
        <w:ind w:left="2810" w:hanging="360"/>
      </w:pPr>
    </w:lvl>
    <w:lvl w:ilvl="4" w:tplc="04100019" w:tentative="1">
      <w:start w:val="1"/>
      <w:numFmt w:val="lowerLetter"/>
      <w:lvlText w:val="%5."/>
      <w:lvlJc w:val="left"/>
      <w:pPr>
        <w:ind w:left="3530" w:hanging="360"/>
      </w:pPr>
    </w:lvl>
    <w:lvl w:ilvl="5" w:tplc="0410001B" w:tentative="1">
      <w:start w:val="1"/>
      <w:numFmt w:val="lowerRoman"/>
      <w:lvlText w:val="%6."/>
      <w:lvlJc w:val="right"/>
      <w:pPr>
        <w:ind w:left="4250" w:hanging="180"/>
      </w:pPr>
    </w:lvl>
    <w:lvl w:ilvl="6" w:tplc="0410000F" w:tentative="1">
      <w:start w:val="1"/>
      <w:numFmt w:val="decimal"/>
      <w:lvlText w:val="%7."/>
      <w:lvlJc w:val="left"/>
      <w:pPr>
        <w:ind w:left="4970" w:hanging="360"/>
      </w:pPr>
    </w:lvl>
    <w:lvl w:ilvl="7" w:tplc="04100019" w:tentative="1">
      <w:start w:val="1"/>
      <w:numFmt w:val="lowerLetter"/>
      <w:lvlText w:val="%8."/>
      <w:lvlJc w:val="left"/>
      <w:pPr>
        <w:ind w:left="5690" w:hanging="360"/>
      </w:pPr>
    </w:lvl>
    <w:lvl w:ilvl="8" w:tplc="0410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1">
    <w:nsid w:val="7E014F11"/>
    <w:multiLevelType w:val="multilevel"/>
    <w:tmpl w:val="F37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3"/>
  </w:num>
  <w:num w:numId="5">
    <w:abstractNumId w:val="0"/>
  </w:num>
  <w:num w:numId="6">
    <w:abstractNumId w:val="3"/>
  </w:num>
  <w:num w:numId="7">
    <w:abstractNumId w:val="4"/>
  </w:num>
  <w:num w:numId="8">
    <w:abstractNumId w:val="15"/>
  </w:num>
  <w:num w:numId="9">
    <w:abstractNumId w:val="10"/>
  </w:num>
  <w:num w:numId="10">
    <w:abstractNumId w:val="1"/>
  </w:num>
  <w:num w:numId="11">
    <w:abstractNumId w:val="30"/>
  </w:num>
  <w:num w:numId="12">
    <w:abstractNumId w:val="18"/>
  </w:num>
  <w:num w:numId="13">
    <w:abstractNumId w:val="9"/>
  </w:num>
  <w:num w:numId="14">
    <w:abstractNumId w:val="8"/>
  </w:num>
  <w:num w:numId="15">
    <w:abstractNumId w:val="24"/>
  </w:num>
  <w:num w:numId="16">
    <w:abstractNumId w:val="17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2"/>
  </w:num>
  <w:num w:numId="22">
    <w:abstractNumId w:val="21"/>
  </w:num>
  <w:num w:numId="23">
    <w:abstractNumId w:val="25"/>
  </w:num>
  <w:num w:numId="24">
    <w:abstractNumId w:val="16"/>
  </w:num>
  <w:num w:numId="25">
    <w:abstractNumId w:val="7"/>
  </w:num>
  <w:num w:numId="26">
    <w:abstractNumId w:val="5"/>
  </w:num>
  <w:num w:numId="27">
    <w:abstractNumId w:val="19"/>
  </w:num>
  <w:num w:numId="28">
    <w:abstractNumId w:val="27"/>
  </w:num>
  <w:num w:numId="29">
    <w:abstractNumId w:val="12"/>
  </w:num>
  <w:num w:numId="30">
    <w:abstractNumId w:val="29"/>
  </w:num>
  <w:num w:numId="31">
    <w:abstractNumId w:val="2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B4E83"/>
    <w:rsid w:val="00083806"/>
    <w:rsid w:val="0026732A"/>
    <w:rsid w:val="002E4D02"/>
    <w:rsid w:val="004350AE"/>
    <w:rsid w:val="006006CA"/>
    <w:rsid w:val="00666089"/>
    <w:rsid w:val="00886238"/>
    <w:rsid w:val="00A14D7D"/>
    <w:rsid w:val="00BB4E83"/>
    <w:rsid w:val="00FC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6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B4E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4E83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B4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4E83"/>
    <w:pPr>
      <w:widowControl w:val="0"/>
      <w:autoSpaceDE w:val="0"/>
      <w:autoSpaceDN w:val="0"/>
      <w:spacing w:after="0" w:line="240" w:lineRule="auto"/>
      <w:ind w:left="107"/>
    </w:pPr>
    <w:rPr>
      <w:rFonts w:ascii="Cambria Math" w:eastAsia="Cambria Math" w:hAnsi="Cambria Math" w:cs="Cambria Math"/>
    </w:rPr>
  </w:style>
  <w:style w:type="table" w:styleId="Grigliatabella">
    <w:name w:val="Table Grid"/>
    <w:basedOn w:val="Tabellanormale"/>
    <w:uiPriority w:val="39"/>
    <w:rsid w:val="00BB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4E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4E8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D02"/>
    <w:rPr>
      <w:rFonts w:ascii="Tahoma" w:hAnsi="Tahoma" w:cs="Tahoma"/>
      <w:sz w:val="16"/>
      <w:szCs w:val="16"/>
    </w:rPr>
  </w:style>
  <w:style w:type="paragraph" w:customStyle="1" w:styleId="04xlpa">
    <w:name w:val="_04xlpa"/>
    <w:basedOn w:val="Normale"/>
    <w:rsid w:val="002E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2E4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Pisacane</dc:creator>
  <cp:lastModifiedBy>Giacomo Leopardi</cp:lastModifiedBy>
  <cp:revision>2</cp:revision>
  <dcterms:created xsi:type="dcterms:W3CDTF">2022-06-07T14:11:00Z</dcterms:created>
  <dcterms:modified xsi:type="dcterms:W3CDTF">2022-06-07T14:11:00Z</dcterms:modified>
</cp:coreProperties>
</file>