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3696" w14:textId="77777777" w:rsidR="00277EDF" w:rsidRPr="006F25CE" w:rsidRDefault="006F25C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eastAsia="Calibri"/>
          <w:color w:val="000000"/>
        </w:rPr>
      </w:pPr>
      <w:bookmarkStart w:id="0" w:name="bookmark=id.gjdgxs" w:colFirst="0" w:colLast="0"/>
      <w:bookmarkEnd w:id="0"/>
      <w:r>
        <w:rPr>
          <w:noProof/>
          <w:color w:val="000000"/>
        </w:rPr>
        <w:drawing>
          <wp:inline distT="0" distB="0" distL="114300" distR="114300" wp14:anchorId="58D8999C" wp14:editId="0889EDB6">
            <wp:extent cx="635" cy="63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342535" w14:textId="77777777" w:rsidR="00277EDF" w:rsidRPr="006F25CE" w:rsidRDefault="006F25C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eastAsia="Calibri"/>
          <w:color w:val="000000"/>
        </w:rPr>
      </w:pPr>
      <w:r w:rsidRPr="006F25CE">
        <w:rPr>
          <w:rFonts w:eastAsia="Calibri"/>
          <w:b/>
          <w:color w:val="000000"/>
        </w:rPr>
        <w:t>UNITÀ DI APPRENDIMENTO SCUOLA SECONDARIA DI PRIMO GRADO “VIA MAFFUCCI”</w:t>
      </w:r>
    </w:p>
    <w:p w14:paraId="208440E4" w14:textId="77777777" w:rsidR="00277EDF" w:rsidRPr="006F25CE" w:rsidRDefault="00277E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</w:rPr>
      </w:pPr>
    </w:p>
    <w:tbl>
      <w:tblPr>
        <w:tblStyle w:val="a"/>
        <w:tblW w:w="148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6"/>
        <w:gridCol w:w="12397"/>
      </w:tblGrid>
      <w:tr w:rsidR="00277EDF" w:rsidRPr="006F25CE" w14:paraId="4291350C" w14:textId="77777777">
        <w:tc>
          <w:tcPr>
            <w:tcW w:w="2486" w:type="dxa"/>
            <w:shd w:val="clear" w:color="auto" w:fill="FFFFFF"/>
            <w:vAlign w:val="center"/>
          </w:tcPr>
          <w:p w14:paraId="0CBA2E1E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FASE 1</w:t>
            </w:r>
          </w:p>
        </w:tc>
        <w:tc>
          <w:tcPr>
            <w:tcW w:w="12398" w:type="dxa"/>
            <w:shd w:val="clear" w:color="auto" w:fill="FFFFFF"/>
            <w:vAlign w:val="center"/>
          </w:tcPr>
          <w:p w14:paraId="5D87ECB8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</w:tr>
      <w:tr w:rsidR="00277EDF" w:rsidRPr="006F25CE" w14:paraId="67387079" w14:textId="77777777">
        <w:tc>
          <w:tcPr>
            <w:tcW w:w="2486" w:type="dxa"/>
            <w:vAlign w:val="center"/>
          </w:tcPr>
          <w:p w14:paraId="57ACDDE8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Titolo/Denominazione</w:t>
            </w:r>
          </w:p>
        </w:tc>
        <w:tc>
          <w:tcPr>
            <w:tcW w:w="12398" w:type="dxa"/>
            <w:vAlign w:val="center"/>
          </w:tcPr>
          <w:p w14:paraId="1DC9F13D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Educazione all’affettività</w:t>
            </w:r>
          </w:p>
        </w:tc>
      </w:tr>
      <w:tr w:rsidR="00277EDF" w:rsidRPr="006F25CE" w14:paraId="08590AE6" w14:textId="77777777">
        <w:tc>
          <w:tcPr>
            <w:tcW w:w="2486" w:type="dxa"/>
            <w:vAlign w:val="center"/>
          </w:tcPr>
          <w:p w14:paraId="7B3FBE73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Anno scolastico</w:t>
            </w:r>
          </w:p>
        </w:tc>
        <w:tc>
          <w:tcPr>
            <w:tcW w:w="12398" w:type="dxa"/>
            <w:vAlign w:val="center"/>
          </w:tcPr>
          <w:p w14:paraId="577A4294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202</w:t>
            </w:r>
            <w:r w:rsidRPr="006F25CE">
              <w:rPr>
                <w:rFonts w:eastAsia="Calibri"/>
              </w:rPr>
              <w:t>1</w:t>
            </w:r>
            <w:r w:rsidRPr="006F25CE">
              <w:rPr>
                <w:rFonts w:eastAsia="Calibri"/>
                <w:color w:val="000000"/>
              </w:rPr>
              <w:t>/202</w:t>
            </w:r>
            <w:r w:rsidRPr="006F25CE">
              <w:rPr>
                <w:rFonts w:eastAsia="Calibri"/>
              </w:rPr>
              <w:t>2</w:t>
            </w:r>
          </w:p>
        </w:tc>
      </w:tr>
      <w:tr w:rsidR="00277EDF" w:rsidRPr="006F25CE" w14:paraId="38E334C5" w14:textId="77777777">
        <w:tc>
          <w:tcPr>
            <w:tcW w:w="2486" w:type="dxa"/>
            <w:vAlign w:val="center"/>
          </w:tcPr>
          <w:p w14:paraId="5B03D8F1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Istituto</w:t>
            </w:r>
          </w:p>
        </w:tc>
        <w:tc>
          <w:tcPr>
            <w:tcW w:w="12398" w:type="dxa"/>
            <w:vAlign w:val="center"/>
          </w:tcPr>
          <w:p w14:paraId="3DA68904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SECONDARIA VIA MAFFUCCI</w:t>
            </w:r>
          </w:p>
        </w:tc>
      </w:tr>
      <w:tr w:rsidR="00277EDF" w:rsidRPr="006F25CE" w14:paraId="456633AF" w14:textId="77777777">
        <w:tc>
          <w:tcPr>
            <w:tcW w:w="2486" w:type="dxa"/>
            <w:vAlign w:val="center"/>
          </w:tcPr>
          <w:p w14:paraId="7F6C4CFE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Classe/i</w:t>
            </w:r>
          </w:p>
        </w:tc>
        <w:tc>
          <w:tcPr>
            <w:tcW w:w="12398" w:type="dxa"/>
            <w:vAlign w:val="center"/>
          </w:tcPr>
          <w:p w14:paraId="78D2ADE5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3</w:t>
            </w:r>
            <w:r w:rsidRPr="006F25CE">
              <w:rPr>
                <w:rFonts w:eastAsia="Calibri"/>
              </w:rPr>
              <w:t>B</w:t>
            </w:r>
          </w:p>
        </w:tc>
      </w:tr>
      <w:tr w:rsidR="00277EDF" w:rsidRPr="006F25CE" w14:paraId="36C73AC2" w14:textId="77777777">
        <w:tc>
          <w:tcPr>
            <w:tcW w:w="2486" w:type="dxa"/>
            <w:vAlign w:val="center"/>
          </w:tcPr>
          <w:p w14:paraId="7CD9A666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Discipline coinvolte</w:t>
            </w:r>
          </w:p>
        </w:tc>
        <w:tc>
          <w:tcPr>
            <w:tcW w:w="12398" w:type="dxa"/>
            <w:vAlign w:val="center"/>
          </w:tcPr>
          <w:p w14:paraId="44D1917D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Arte, Italiano, Scienze</w:t>
            </w:r>
          </w:p>
        </w:tc>
      </w:tr>
      <w:tr w:rsidR="00277EDF" w:rsidRPr="006F25CE" w14:paraId="64C43292" w14:textId="77777777">
        <w:tc>
          <w:tcPr>
            <w:tcW w:w="2486" w:type="dxa"/>
            <w:vAlign w:val="center"/>
          </w:tcPr>
          <w:p w14:paraId="1425EFDC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Tempi di realizzazione</w:t>
            </w:r>
          </w:p>
        </w:tc>
        <w:tc>
          <w:tcPr>
            <w:tcW w:w="12398" w:type="dxa"/>
            <w:vAlign w:val="center"/>
          </w:tcPr>
          <w:p w14:paraId="0E6F7410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 Dicembre e poi febbraio-marzo </w:t>
            </w:r>
          </w:p>
        </w:tc>
      </w:tr>
      <w:tr w:rsidR="00277EDF" w:rsidRPr="006F25CE" w14:paraId="4241710D" w14:textId="77777777">
        <w:tc>
          <w:tcPr>
            <w:tcW w:w="2486" w:type="dxa"/>
            <w:vAlign w:val="center"/>
          </w:tcPr>
          <w:p w14:paraId="55D5040C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Nome e cognome dei docenti</w:t>
            </w:r>
          </w:p>
        </w:tc>
        <w:tc>
          <w:tcPr>
            <w:tcW w:w="12398" w:type="dxa"/>
            <w:vAlign w:val="center"/>
          </w:tcPr>
          <w:p w14:paraId="6809279C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 Cinzia Bassi, Caterina Iiriti, Cristina Virardi</w:t>
            </w:r>
          </w:p>
        </w:tc>
      </w:tr>
    </w:tbl>
    <w:p w14:paraId="639AD058" w14:textId="77777777" w:rsidR="00277EDF" w:rsidRPr="006F25CE" w:rsidRDefault="00277E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</w:rPr>
      </w:pPr>
    </w:p>
    <w:tbl>
      <w:tblPr>
        <w:tblStyle w:val="a0"/>
        <w:tblW w:w="148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884"/>
      </w:tblGrid>
      <w:tr w:rsidR="00277EDF" w:rsidRPr="006F25CE" w14:paraId="03A3CE64" w14:textId="77777777">
        <w:tc>
          <w:tcPr>
            <w:tcW w:w="14884" w:type="dxa"/>
            <w:shd w:val="clear" w:color="auto" w:fill="FFFFFF"/>
            <w:vAlign w:val="center"/>
          </w:tcPr>
          <w:p w14:paraId="4537AAE4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Fase 2.0. FASE INIZIALE</w:t>
            </w:r>
          </w:p>
        </w:tc>
      </w:tr>
      <w:tr w:rsidR="00277EDF" w:rsidRPr="006F25CE" w14:paraId="18726E99" w14:textId="77777777">
        <w:tc>
          <w:tcPr>
            <w:tcW w:w="14884" w:type="dxa"/>
            <w:vAlign w:val="center"/>
          </w:tcPr>
          <w:p w14:paraId="3E317279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  <w:u w:val="single"/>
              </w:rPr>
            </w:pPr>
            <w:r w:rsidRPr="006F25CE">
              <w:rPr>
                <w:rFonts w:eastAsia="Calibri"/>
                <w:b/>
                <w:color w:val="000000"/>
              </w:rPr>
              <w:t>Analisi del target/classe:</w:t>
            </w:r>
            <w:r w:rsidRPr="006F25CE">
              <w:rPr>
                <w:rFonts w:eastAsia="Calibri"/>
                <w:color w:val="000000"/>
              </w:rPr>
              <w:t> </w:t>
            </w:r>
          </w:p>
          <w:p w14:paraId="0A0162E1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  <w:u w:val="single"/>
              </w:rPr>
              <w:t xml:space="preserve">Dati quantitativi </w:t>
            </w:r>
          </w:p>
          <w:p w14:paraId="723AF9D2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  <w:u w:val="single"/>
              </w:rPr>
            </w:pPr>
            <w:r w:rsidRPr="006F25CE">
              <w:rPr>
                <w:rFonts w:eastAsia="Calibri"/>
                <w:color w:val="000000"/>
              </w:rPr>
              <w:t xml:space="preserve">23 alunni di cui 2 alunni con disabilità, </w:t>
            </w:r>
            <w:r w:rsidRPr="006F25CE">
              <w:rPr>
                <w:rFonts w:eastAsia="Calibri"/>
              </w:rPr>
              <w:t>dodici</w:t>
            </w:r>
            <w:r w:rsidRPr="006F25CE">
              <w:rPr>
                <w:rFonts w:eastAsia="Calibri"/>
                <w:color w:val="000000"/>
              </w:rPr>
              <w:t xml:space="preserve"> femmine e undici maschi</w:t>
            </w:r>
          </w:p>
          <w:p w14:paraId="5B8EF44F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  <w:u w:val="single"/>
              </w:rPr>
              <w:t>Dati qualitativi</w:t>
            </w:r>
            <w:r w:rsidRPr="006F25CE">
              <w:rPr>
                <w:rFonts w:eastAsia="Calibri"/>
                <w:color w:val="000000"/>
              </w:rPr>
              <w:t>: (descrizione della classe e dei bisogni formativi)</w:t>
            </w:r>
          </w:p>
          <w:p w14:paraId="163F60D4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La classe, di livello medio-alto, è disponibile all’ascolto ma si mostra partecipe alle proposte degli insegnanti solo se guidata</w:t>
            </w:r>
            <w:r w:rsidRPr="006F25CE">
              <w:rPr>
                <w:rFonts w:eastAsia="Calibri"/>
              </w:rPr>
              <w:t xml:space="preserve">. </w:t>
            </w:r>
            <w:r w:rsidRPr="006F25CE">
              <w:rPr>
                <w:rFonts w:eastAsia="Calibri"/>
                <w:color w:val="000000"/>
              </w:rPr>
              <w:t>Solo  gli alunni con disabilità necessitano a volte di essere guidati nel lavoro in classe e uno di loro ha bisogno di una ri</w:t>
            </w:r>
            <w:r w:rsidRPr="006F25CE">
              <w:rPr>
                <w:rFonts w:eastAsia="Calibri"/>
                <w:color w:val="000000"/>
              </w:rPr>
              <w:t>duzione del carico di lavoro a casa</w:t>
            </w:r>
            <w:r w:rsidRPr="006F25CE">
              <w:rPr>
                <w:rFonts w:eastAsia="Calibri"/>
              </w:rPr>
              <w:t>, non essendo pienamente autonomo nell’organizzazione dei compiti.</w:t>
            </w:r>
          </w:p>
        </w:tc>
      </w:tr>
    </w:tbl>
    <w:p w14:paraId="7909A54A" w14:textId="77777777" w:rsidR="00277EDF" w:rsidRPr="006F25CE" w:rsidRDefault="00277E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</w:rPr>
      </w:pPr>
    </w:p>
    <w:tbl>
      <w:tblPr>
        <w:tblStyle w:val="a1"/>
        <w:tblW w:w="13939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7"/>
        <w:gridCol w:w="3561"/>
        <w:gridCol w:w="3561"/>
      </w:tblGrid>
      <w:tr w:rsidR="00277EDF" w:rsidRPr="006F25CE" w14:paraId="4A55D1E0" w14:textId="77777777">
        <w:tc>
          <w:tcPr>
            <w:tcW w:w="13938" w:type="dxa"/>
            <w:gridSpan w:val="3"/>
          </w:tcPr>
          <w:p w14:paraId="0217138E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FASE 2 COMPETENZE TRASVERSALI E/O DISCIPLINARI ATTIVATE NELL’UDA (selezionare solo le competenze funzionali allo svolgimento dell’UDA)</w:t>
            </w:r>
          </w:p>
        </w:tc>
      </w:tr>
      <w:tr w:rsidR="00277EDF" w:rsidRPr="006F25CE" w14:paraId="30B5F26A" w14:textId="77777777">
        <w:tc>
          <w:tcPr>
            <w:tcW w:w="13938" w:type="dxa"/>
            <w:gridSpan w:val="3"/>
          </w:tcPr>
          <w:p w14:paraId="59616D6B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Prodotto:</w:t>
            </w:r>
          </w:p>
          <w:p w14:paraId="09AF9A0F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 xml:space="preserve"> Power point</w:t>
            </w:r>
            <w:r w:rsidRPr="006F25CE">
              <w:rPr>
                <w:rFonts w:eastAsia="Calibri"/>
                <w:color w:val="000000"/>
              </w:rPr>
              <w:t xml:space="preserve"> di sintesi del lavoro svolto nell’ambito del progetto affettività: rielaborazione personale  dei </w:t>
            </w:r>
            <w:r w:rsidRPr="006F25CE">
              <w:rPr>
                <w:rFonts w:eastAsia="Calibri"/>
                <w:color w:val="000000"/>
              </w:rPr>
              <w:t>contenuti appresi e sviluppati, attraverso la produzione scritta e poi grafica delle letture e  delle discussioni  in classe.</w:t>
            </w:r>
          </w:p>
        </w:tc>
      </w:tr>
      <w:tr w:rsidR="00277EDF" w:rsidRPr="006F25CE" w14:paraId="37DBFB93" w14:textId="77777777">
        <w:tc>
          <w:tcPr>
            <w:tcW w:w="13938" w:type="dxa"/>
            <w:gridSpan w:val="3"/>
          </w:tcPr>
          <w:p w14:paraId="4F21927E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A chi verrà presentato: </w:t>
            </w:r>
          </w:p>
          <w:p w14:paraId="55FDB846" w14:textId="77777777" w:rsidR="00277EDF" w:rsidRPr="006F25CE" w:rsidRDefault="006F25CE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tabs>
                <w:tab w:val="left" w:pos="707"/>
              </w:tabs>
              <w:spacing w:line="288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-Partecipazione alle sezioni “Poesia”  e “ Arte”  del concorso “ Galdus” a tema “ conosci te stesso”.</w:t>
            </w:r>
          </w:p>
          <w:p w14:paraId="019340BB" w14:textId="77777777" w:rsidR="00277EDF" w:rsidRPr="006F25CE" w:rsidRDefault="00277EDF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tabs>
                <w:tab w:val="left" w:pos="707"/>
              </w:tabs>
              <w:spacing w:line="288" w:lineRule="auto"/>
              <w:ind w:left="0" w:hanging="2"/>
              <w:rPr>
                <w:rFonts w:eastAsia="Calibri"/>
                <w:color w:val="000000"/>
              </w:rPr>
            </w:pPr>
          </w:p>
          <w:p w14:paraId="0926FD9C" w14:textId="77777777" w:rsidR="00277EDF" w:rsidRPr="006F25CE" w:rsidRDefault="00277EDF">
            <w:pPr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88" w:lineRule="auto"/>
              <w:ind w:left="0" w:hanging="2"/>
              <w:rPr>
                <w:rFonts w:eastAsia="Calibri"/>
                <w:color w:val="000000"/>
              </w:rPr>
            </w:pPr>
          </w:p>
        </w:tc>
      </w:tr>
      <w:tr w:rsidR="00277EDF" w:rsidRPr="006F25CE" w14:paraId="6BBBE60A" w14:textId="77777777">
        <w:tc>
          <w:tcPr>
            <w:tcW w:w="6816" w:type="dxa"/>
          </w:tcPr>
          <w:p w14:paraId="0D4F1AB3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COMPETENZE CHIAVE TRASVERSALI</w:t>
            </w:r>
          </w:p>
        </w:tc>
        <w:tc>
          <w:tcPr>
            <w:tcW w:w="3561" w:type="dxa"/>
          </w:tcPr>
          <w:p w14:paraId="2EBFEA31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PROFILO DELLE COMPETENZE</w:t>
            </w:r>
          </w:p>
        </w:tc>
        <w:tc>
          <w:tcPr>
            <w:tcW w:w="3561" w:type="dxa"/>
          </w:tcPr>
          <w:p w14:paraId="1388373D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INDICATORI DI APPRENDIMENTO</w:t>
            </w:r>
          </w:p>
        </w:tc>
      </w:tr>
      <w:tr w:rsidR="00277EDF" w:rsidRPr="006F25CE" w14:paraId="5979AAE0" w14:textId="77777777">
        <w:tc>
          <w:tcPr>
            <w:tcW w:w="6816" w:type="dxa"/>
          </w:tcPr>
          <w:p w14:paraId="22750765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  <w:u w:val="single"/>
              </w:rPr>
            </w:pPr>
            <w:r w:rsidRPr="006F25CE">
              <w:rPr>
                <w:rFonts w:eastAsia="Calibri"/>
                <w:color w:val="000000"/>
                <w:u w:val="single"/>
              </w:rPr>
              <w:t>Competenza digitale</w:t>
            </w:r>
          </w:p>
        </w:tc>
        <w:tc>
          <w:tcPr>
            <w:tcW w:w="3561" w:type="dxa"/>
          </w:tcPr>
          <w:p w14:paraId="7EA9679C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Utilizza con consapevolezza e responsabilità le tecnologie per ricercare, produrre ed elaborare dati e informazioni, per interagire con altre persone, come supporto alla creatività e alla soluzione di problemi.</w:t>
            </w:r>
          </w:p>
        </w:tc>
        <w:tc>
          <w:tcPr>
            <w:tcW w:w="3561" w:type="dxa"/>
          </w:tcPr>
          <w:p w14:paraId="43F8B52C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Usa le tecnologie della comunicazione per ric</w:t>
            </w:r>
            <w:r w:rsidRPr="006F25CE">
              <w:rPr>
                <w:rFonts w:eastAsia="Calibri"/>
                <w:color w:val="000000"/>
              </w:rPr>
              <w:t xml:space="preserve">ercare informazioni. </w:t>
            </w:r>
          </w:p>
          <w:p w14:paraId="374B293C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Usa strumenti digitali per produrre materiali.</w:t>
            </w:r>
          </w:p>
        </w:tc>
      </w:tr>
      <w:tr w:rsidR="00277EDF" w:rsidRPr="006F25CE" w14:paraId="311FDD01" w14:textId="77777777">
        <w:tc>
          <w:tcPr>
            <w:tcW w:w="6816" w:type="dxa"/>
          </w:tcPr>
          <w:p w14:paraId="2B9D498A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  <w:u w:val="single"/>
              </w:rPr>
            </w:pPr>
            <w:r w:rsidRPr="006F25CE">
              <w:rPr>
                <w:rFonts w:eastAsia="Calibri"/>
                <w:color w:val="000000"/>
                <w:u w:val="single"/>
              </w:rPr>
              <w:t>Imparare ad imparare</w:t>
            </w:r>
          </w:p>
        </w:tc>
        <w:tc>
          <w:tcPr>
            <w:tcW w:w="3561" w:type="dxa"/>
          </w:tcPr>
          <w:p w14:paraId="4C1AF7C4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Possiede un patrimonio organico di conoscenze e nozioni di base ed è allo stesso tempo capace di ricercare e di organizzare nuove informazioni. Si impegna in nuovi apprendimenti in modo autonomo</w:t>
            </w:r>
          </w:p>
        </w:tc>
        <w:tc>
          <w:tcPr>
            <w:tcW w:w="3561" w:type="dxa"/>
          </w:tcPr>
          <w:p w14:paraId="41A002BA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Utilizza procedure e strumenti per comprendere testi di diver</w:t>
            </w:r>
            <w:r w:rsidRPr="006F25CE">
              <w:rPr>
                <w:rFonts w:eastAsia="Calibri"/>
                <w:color w:val="000000"/>
              </w:rPr>
              <w:t xml:space="preserve">so tipo; </w:t>
            </w:r>
          </w:p>
          <w:p w14:paraId="32958252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Ricava informazioni; individua le parole- chiave e i nessi tra i concetti. </w:t>
            </w:r>
          </w:p>
          <w:p w14:paraId="2CB55B15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È in grado di auto-valutarsi, anche in base a indicatori dati dall’insegnante, per giungere a una graduale, progressiva autonomia </w:t>
            </w:r>
          </w:p>
          <w:p w14:paraId="4473FF8F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Si impegna nello studio e nella conduzi</w:t>
            </w:r>
            <w:r w:rsidRPr="006F25CE">
              <w:rPr>
                <w:rFonts w:eastAsia="Calibri"/>
                <w:color w:val="000000"/>
              </w:rPr>
              <w:t>one del lavoro personale e collettivo dimostrando interesse e adeguata motivazione</w:t>
            </w:r>
          </w:p>
        </w:tc>
      </w:tr>
      <w:tr w:rsidR="00277EDF" w:rsidRPr="006F25CE" w14:paraId="31398672" w14:textId="77777777">
        <w:tc>
          <w:tcPr>
            <w:tcW w:w="6816" w:type="dxa"/>
          </w:tcPr>
          <w:p w14:paraId="2E6E30DA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  <w:u w:val="single"/>
              </w:rPr>
            </w:pPr>
            <w:r w:rsidRPr="006F25CE">
              <w:rPr>
                <w:rFonts w:eastAsia="Calibri"/>
                <w:color w:val="000000"/>
                <w:u w:val="single"/>
              </w:rPr>
              <w:t>Competenze sociali e civiche</w:t>
            </w:r>
          </w:p>
        </w:tc>
        <w:tc>
          <w:tcPr>
            <w:tcW w:w="3561" w:type="dxa"/>
          </w:tcPr>
          <w:p w14:paraId="5454EB98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Ha cura e rispetto di sé e degli altri come presupposto di uno stile di vita sano e corretto.</w:t>
            </w:r>
          </w:p>
          <w:p w14:paraId="58DEFC3C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È consapevole della necessità del rispetto di una</w:t>
            </w:r>
            <w:r w:rsidRPr="006F25CE">
              <w:rPr>
                <w:rFonts w:eastAsia="Calibri"/>
                <w:color w:val="000000"/>
              </w:rPr>
              <w:t xml:space="preserve"> convivenza civile, pacifica e solidale.</w:t>
            </w:r>
          </w:p>
          <w:p w14:paraId="7D7F77B7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Si impegna per portare a compimento il lavoro iniziato, da solo o insieme ad altri</w:t>
            </w:r>
          </w:p>
        </w:tc>
        <w:tc>
          <w:tcPr>
            <w:tcW w:w="3561" w:type="dxa"/>
          </w:tcPr>
          <w:p w14:paraId="1E20933B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Assume comportamenti utili al raggiungimento e al mantenimento del proprio benessere psicofisico.</w:t>
            </w:r>
          </w:p>
          <w:p w14:paraId="62BCF9B3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 Lavora attivamente all’interno de</w:t>
            </w:r>
            <w:r w:rsidRPr="006F25CE">
              <w:rPr>
                <w:rFonts w:eastAsia="Calibri"/>
                <w:color w:val="000000"/>
              </w:rPr>
              <w:t>l gruppo, rispettando incarichi, tempi e consegne e assumendo una progressiva consapevolezza dell'importanza del bene collettivo e del rispetto dell’altro.</w:t>
            </w:r>
          </w:p>
          <w:p w14:paraId="06C43BDF" w14:textId="77777777" w:rsidR="00277EDF" w:rsidRPr="006F25CE" w:rsidRDefault="006F25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Partecipa alle funzioni pubbliche e agli eventi organizzati dalla scuola o con il territorio con cura e attenzione</w:t>
            </w:r>
          </w:p>
        </w:tc>
      </w:tr>
    </w:tbl>
    <w:p w14:paraId="06E7923E" w14:textId="77777777" w:rsidR="00277EDF" w:rsidRPr="006F25CE" w:rsidRDefault="00277E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Calibri"/>
          <w:color w:val="000000"/>
        </w:rPr>
      </w:pPr>
    </w:p>
    <w:tbl>
      <w:tblPr>
        <w:tblStyle w:val="a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8332"/>
      </w:tblGrid>
      <w:tr w:rsidR="00277EDF" w:rsidRPr="006F25CE" w14:paraId="06D833FC" w14:textId="77777777">
        <w:tc>
          <w:tcPr>
            <w:tcW w:w="14850" w:type="dxa"/>
            <w:gridSpan w:val="3"/>
          </w:tcPr>
          <w:p w14:paraId="7CE20B4B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COMPETENZE DISCIPLINARI</w:t>
            </w:r>
          </w:p>
        </w:tc>
      </w:tr>
      <w:tr w:rsidR="00277EDF" w:rsidRPr="006F25CE" w14:paraId="60A97D4B" w14:textId="77777777">
        <w:tc>
          <w:tcPr>
            <w:tcW w:w="3259" w:type="dxa"/>
          </w:tcPr>
          <w:p w14:paraId="2F4F0837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DISCIPLINA</w:t>
            </w:r>
          </w:p>
        </w:tc>
        <w:tc>
          <w:tcPr>
            <w:tcW w:w="3259" w:type="dxa"/>
          </w:tcPr>
          <w:p w14:paraId="05FAEC44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TRAGUARDI PER LO SVILUPPO DELLE COMPETENZE</w:t>
            </w:r>
            <w:r w:rsidRPr="006F25CE">
              <w:rPr>
                <w:rFonts w:eastAsia="Calibri"/>
                <w:color w:val="000000"/>
              </w:rPr>
              <w:t xml:space="preserve"> ( dal curricolo verticale della disciplina)</w:t>
            </w:r>
          </w:p>
        </w:tc>
        <w:tc>
          <w:tcPr>
            <w:tcW w:w="8332" w:type="dxa"/>
          </w:tcPr>
          <w:p w14:paraId="0646AEB8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OBIETTIVI DI APPRENDIMENTO</w:t>
            </w:r>
          </w:p>
        </w:tc>
      </w:tr>
      <w:tr w:rsidR="00277EDF" w:rsidRPr="006F25CE" w14:paraId="7EADD661" w14:textId="77777777">
        <w:tc>
          <w:tcPr>
            <w:tcW w:w="3259" w:type="dxa"/>
          </w:tcPr>
          <w:p w14:paraId="613885C7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ITALIANO</w:t>
            </w:r>
          </w:p>
        </w:tc>
        <w:tc>
          <w:tcPr>
            <w:tcW w:w="3259" w:type="dxa"/>
          </w:tcPr>
          <w:p w14:paraId="507113D6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1D12CBD7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i/>
                <w:color w:val="000000"/>
              </w:rPr>
              <w:t>Ascolto e parlato</w:t>
            </w:r>
          </w:p>
          <w:p w14:paraId="7522BB70" w14:textId="77777777" w:rsidR="00277EDF" w:rsidRPr="006F25CE" w:rsidRDefault="006F25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Ascoltare e comprendere testi  di vario tipo “ diretti” e “trasmessi” dai “media”  riconoscendone tema, informazioni e loro gerarchia, l’intenzione  dell’emittente.</w:t>
            </w:r>
          </w:p>
          <w:p w14:paraId="507DAAB4" w14:textId="77777777" w:rsidR="00277EDF" w:rsidRPr="006F25CE" w:rsidRDefault="006F25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 Interagire in diverse situazioni comunicative  attraverso modalità dialogiche  rispettose </w:t>
            </w:r>
            <w:r w:rsidRPr="006F25CE">
              <w:rPr>
                <w:rFonts w:eastAsia="Calibri"/>
                <w:color w:val="000000"/>
              </w:rPr>
              <w:t xml:space="preserve"> delle idee degli altri</w:t>
            </w:r>
          </w:p>
          <w:p w14:paraId="000A8E57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30035601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i/>
                <w:color w:val="000000"/>
              </w:rPr>
              <w:t>Lettura</w:t>
            </w:r>
          </w:p>
          <w:p w14:paraId="0B073943" w14:textId="77777777" w:rsidR="00277EDF" w:rsidRPr="006F25CE" w:rsidRDefault="006F25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Leggere testi letterari e non e costruirne un’interpretazione</w:t>
            </w:r>
          </w:p>
          <w:p w14:paraId="2F2C78BC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820A361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7728AD55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6E8E81B3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i/>
                <w:color w:val="000000"/>
              </w:rPr>
              <w:t>Scrittura</w:t>
            </w:r>
          </w:p>
          <w:p w14:paraId="6C12988D" w14:textId="77777777" w:rsidR="00277EDF" w:rsidRPr="006F25CE" w:rsidRDefault="006F25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 Scrivere testi  di diverso tipo adeguati a situazione  argomento, scopo,  destinatario.</w:t>
            </w:r>
          </w:p>
          <w:p w14:paraId="2073420D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00B9A4B3" w14:textId="77777777" w:rsidR="00277EDF" w:rsidRPr="006F25CE" w:rsidRDefault="006F25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Produrre testi multimediali.</w:t>
            </w:r>
          </w:p>
        </w:tc>
        <w:tc>
          <w:tcPr>
            <w:tcW w:w="8332" w:type="dxa"/>
          </w:tcPr>
          <w:p w14:paraId="6CF00E70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066CD5B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i/>
                <w:color w:val="000000"/>
              </w:rPr>
              <w:t>Ascolto e parlato</w:t>
            </w:r>
          </w:p>
          <w:p w14:paraId="12E10C61" w14:textId="77777777" w:rsidR="00277EDF" w:rsidRPr="006F25CE" w:rsidRDefault="006F25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 Ascoltare e comprendere testi prodotti da altri  individuando  scopo, argomento,  informazioni principali  e punto di vista dell’emittente</w:t>
            </w:r>
          </w:p>
          <w:p w14:paraId="5EA4A36D" w14:textId="77777777" w:rsidR="00277EDF" w:rsidRPr="006F25CE" w:rsidRDefault="006F25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Intervenire in una conversazione o in una discussione con pertinenza e coerenza, rispettando i tempi e i turni di pa</w:t>
            </w:r>
            <w:r w:rsidRPr="006F25CE">
              <w:rPr>
                <w:rFonts w:eastAsia="Calibri"/>
                <w:color w:val="000000"/>
              </w:rPr>
              <w:t>rola, elaborando  opinioni e e fornendo un positivo contributo personale</w:t>
            </w:r>
          </w:p>
          <w:p w14:paraId="6D1E83A8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46ADB5EC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1128FC2C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6C5EEADD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10651A0C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11A4F848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00D5A54C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i/>
                <w:color w:val="000000"/>
              </w:rPr>
              <w:t>Lettura</w:t>
            </w:r>
          </w:p>
          <w:p w14:paraId="1F32FE7F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Leggere testi poetici e narrativi, individuando genere, tema, personaggi, relazioni e contestualizzazione spazio- temporale.</w:t>
            </w:r>
          </w:p>
          <w:p w14:paraId="025A1639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5133DA5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E30B63A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0DCBA89D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91044D5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i/>
                <w:color w:val="000000"/>
              </w:rPr>
              <w:t>Scrittura</w:t>
            </w:r>
          </w:p>
          <w:p w14:paraId="602D8940" w14:textId="77777777" w:rsidR="00277EDF" w:rsidRPr="006F25CE" w:rsidRDefault="006F25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Scrivere testi di diverso tipo  corretti dal punto di vista morfosintattico, lessicale, </w:t>
            </w:r>
            <w:r w:rsidRPr="006F25CE">
              <w:rPr>
                <w:rFonts w:eastAsia="Calibri"/>
              </w:rPr>
              <w:t>ortografico,</w:t>
            </w:r>
            <w:r w:rsidRPr="006F25CE">
              <w:rPr>
                <w:rFonts w:eastAsia="Calibri"/>
                <w:color w:val="000000"/>
              </w:rPr>
              <w:t xml:space="preserve"> coerenti e coesi,  adeguati allo scopo e al destinatario.</w:t>
            </w:r>
          </w:p>
          <w:p w14:paraId="4DF74F57" w14:textId="77777777" w:rsidR="00277EDF" w:rsidRPr="006F25CE" w:rsidRDefault="006F25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Applicare le procedure ideazione, pianificazione,  stesura, revisione del testo a partire dall’an</w:t>
            </w:r>
            <w:r w:rsidRPr="006F25CE">
              <w:rPr>
                <w:rFonts w:eastAsia="Calibri"/>
                <w:color w:val="000000"/>
              </w:rPr>
              <w:t>alisi del compito di scrittura</w:t>
            </w:r>
          </w:p>
          <w:p w14:paraId="23AB9672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08B76517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</w:tc>
      </w:tr>
      <w:tr w:rsidR="00277EDF" w:rsidRPr="006F25CE" w14:paraId="130E3941" w14:textId="77777777">
        <w:tc>
          <w:tcPr>
            <w:tcW w:w="3259" w:type="dxa"/>
          </w:tcPr>
          <w:p w14:paraId="6E063BD3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SCIENZE</w:t>
            </w:r>
          </w:p>
        </w:tc>
        <w:tc>
          <w:tcPr>
            <w:tcW w:w="3259" w:type="dxa"/>
          </w:tcPr>
          <w:p w14:paraId="0031FFC6" w14:textId="77777777" w:rsidR="00277EDF" w:rsidRPr="006F25CE" w:rsidRDefault="006F25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Riconoscere nel proprio organismo strutture e funzionamenti a livelli macroscopici e microscopici, essere consapevole delle proprie potenzialità e dei propri limiti.</w:t>
            </w:r>
          </w:p>
        </w:tc>
        <w:tc>
          <w:tcPr>
            <w:tcW w:w="8332" w:type="dxa"/>
          </w:tcPr>
          <w:p w14:paraId="192DF49F" w14:textId="77777777" w:rsidR="00277EDF" w:rsidRPr="006F25CE" w:rsidRDefault="006F25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Acquisire corrette informazioni sullo sviluppo puberale e la sessualità; sviluppare la cur</w:t>
            </w:r>
            <w:r w:rsidRPr="006F25CE">
              <w:rPr>
                <w:rFonts w:eastAsia="Calibri"/>
                <w:color w:val="000000"/>
              </w:rPr>
              <w:t>a e il controllo della propria salute</w:t>
            </w:r>
          </w:p>
        </w:tc>
      </w:tr>
    </w:tbl>
    <w:p w14:paraId="23B72B05" w14:textId="77777777" w:rsidR="00277EDF" w:rsidRPr="006F25CE" w:rsidRDefault="00277E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Calibri"/>
          <w:color w:val="000000"/>
        </w:rPr>
      </w:pPr>
    </w:p>
    <w:p w14:paraId="44FA1186" w14:textId="77777777" w:rsidR="00277EDF" w:rsidRPr="006F25CE" w:rsidRDefault="006F25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Calibri"/>
          <w:color w:val="000000"/>
        </w:rPr>
      </w:pPr>
      <w:r w:rsidRPr="006F25CE">
        <w:rPr>
          <w:rFonts w:eastAsia="Calibri"/>
          <w:b/>
          <w:color w:val="000000"/>
        </w:rPr>
        <w:t xml:space="preserve">Fase 2.1OBIETTIVI DI APPRENDIMENTO/ABILITA’/CONTENUTI </w:t>
      </w:r>
    </w:p>
    <w:p w14:paraId="487F2243" w14:textId="77777777" w:rsidR="00277EDF" w:rsidRPr="006F25CE" w:rsidRDefault="00277E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Calibri"/>
          <w:color w:val="000000"/>
        </w:rPr>
      </w:pPr>
    </w:p>
    <w:tbl>
      <w:tblPr>
        <w:tblStyle w:val="a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8332"/>
      </w:tblGrid>
      <w:tr w:rsidR="00277EDF" w:rsidRPr="006F25CE" w14:paraId="73D800A3" w14:textId="77777777">
        <w:tc>
          <w:tcPr>
            <w:tcW w:w="3259" w:type="dxa"/>
          </w:tcPr>
          <w:p w14:paraId="50524359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  <w:u w:val="single"/>
              </w:rPr>
            </w:pPr>
            <w:r w:rsidRPr="006F25CE">
              <w:rPr>
                <w:rFonts w:eastAsia="Calibri"/>
                <w:b/>
                <w:color w:val="000000"/>
                <w:u w:val="single"/>
              </w:rPr>
              <w:t>Obiettivo di apprendimento</w:t>
            </w:r>
          </w:p>
        </w:tc>
        <w:tc>
          <w:tcPr>
            <w:tcW w:w="3259" w:type="dxa"/>
          </w:tcPr>
          <w:p w14:paraId="7EEE9375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  <w:u w:val="single"/>
              </w:rPr>
            </w:pPr>
            <w:r w:rsidRPr="006F25CE">
              <w:rPr>
                <w:rFonts w:eastAsia="Calibri"/>
                <w:b/>
                <w:color w:val="000000"/>
                <w:u w:val="single"/>
              </w:rPr>
              <w:t>Abilità</w:t>
            </w:r>
          </w:p>
        </w:tc>
        <w:tc>
          <w:tcPr>
            <w:tcW w:w="8332" w:type="dxa"/>
          </w:tcPr>
          <w:p w14:paraId="219BDF73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  <w:u w:val="single"/>
              </w:rPr>
            </w:pPr>
            <w:r w:rsidRPr="006F25CE">
              <w:rPr>
                <w:rFonts w:eastAsia="Calibri"/>
                <w:b/>
                <w:color w:val="000000"/>
                <w:u w:val="single"/>
              </w:rPr>
              <w:t>Contenuti</w:t>
            </w:r>
          </w:p>
        </w:tc>
      </w:tr>
      <w:tr w:rsidR="00277EDF" w:rsidRPr="006F25CE" w14:paraId="51E500B7" w14:textId="77777777">
        <w:tc>
          <w:tcPr>
            <w:tcW w:w="3259" w:type="dxa"/>
          </w:tcPr>
          <w:p w14:paraId="409D6074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ITALIANO</w:t>
            </w:r>
          </w:p>
        </w:tc>
        <w:tc>
          <w:tcPr>
            <w:tcW w:w="3259" w:type="dxa"/>
          </w:tcPr>
          <w:p w14:paraId="708A2A10" w14:textId="77777777" w:rsidR="00277EDF" w:rsidRPr="006F25CE" w:rsidRDefault="006F25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Riconoscere le caratteristiche strutturali e linguistiche di testi continui e non, informativi, narrativi e poetici e le  informazioni esplicite ed implicite</w:t>
            </w:r>
          </w:p>
          <w:p w14:paraId="7F7CA58A" w14:textId="77777777" w:rsidR="00277EDF" w:rsidRPr="006F25CE" w:rsidRDefault="006F25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Argomentare in modo chiaro le proprie tesi con dati pertinenti e motivazioni valide</w:t>
            </w:r>
          </w:p>
          <w:p w14:paraId="6BE7978A" w14:textId="77777777" w:rsidR="00277EDF" w:rsidRPr="006F25CE" w:rsidRDefault="006F25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Scrivere testi</w:t>
            </w:r>
            <w:r w:rsidRPr="006F25CE">
              <w:rPr>
                <w:rFonts w:eastAsia="Calibri"/>
                <w:color w:val="000000"/>
              </w:rPr>
              <w:t xml:space="preserve"> di carattere personale</w:t>
            </w:r>
          </w:p>
        </w:tc>
        <w:tc>
          <w:tcPr>
            <w:tcW w:w="8332" w:type="dxa"/>
          </w:tcPr>
          <w:p w14:paraId="2EAD8571" w14:textId="77777777" w:rsidR="00277EDF" w:rsidRPr="006F25CE" w:rsidRDefault="006F25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Lettura di   testi narrativi brevi (Ginzburg, Calvino, Benni, Morante, Pennac) e poetici  (Saba, Montale, Prevert, Neruda, Merini, Dickinson)</w:t>
            </w:r>
          </w:p>
        </w:tc>
      </w:tr>
      <w:tr w:rsidR="00277EDF" w:rsidRPr="006F25CE" w14:paraId="5F4ED0BE" w14:textId="77777777">
        <w:tc>
          <w:tcPr>
            <w:tcW w:w="3259" w:type="dxa"/>
          </w:tcPr>
          <w:p w14:paraId="59593CF4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SCIENZE</w:t>
            </w:r>
          </w:p>
        </w:tc>
        <w:tc>
          <w:tcPr>
            <w:tcW w:w="3259" w:type="dxa"/>
          </w:tcPr>
          <w:p w14:paraId="4F8439A0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Riferire correttamente in merito alla struttura e al funzionamento dell’apparato </w:t>
            </w:r>
            <w:r w:rsidRPr="006F25CE">
              <w:rPr>
                <w:rFonts w:eastAsia="Calibri"/>
                <w:color w:val="000000"/>
              </w:rPr>
              <w:t>riproduttore femminile e maschile e ai cambiamenti psicologici e strutturali della pubertà e dell</w:t>
            </w:r>
            <w:r w:rsidRPr="006F25CE">
              <w:rPr>
                <w:rFonts w:eastAsia="Calibri"/>
              </w:rPr>
              <w:t>’adolescenza</w:t>
            </w:r>
            <w:r w:rsidRPr="006F25CE">
              <w:rPr>
                <w:rFonts w:eastAsia="Calibri"/>
                <w:color w:val="000000"/>
              </w:rPr>
              <w:t xml:space="preserve">. Riconoscere i diversi aspetti della sessualità (biologico-riproduttivo, affettivo-relazionale, emotivo-ludico) Esternare dubbi, curiosità, paure </w:t>
            </w:r>
            <w:r w:rsidRPr="006F25CE">
              <w:rPr>
                <w:rFonts w:eastAsia="Calibri"/>
                <w:color w:val="000000"/>
              </w:rPr>
              <w:t>riguardanti il rapporto con il proprio corpo e con l’altro sesso.</w:t>
            </w:r>
          </w:p>
        </w:tc>
        <w:tc>
          <w:tcPr>
            <w:tcW w:w="8332" w:type="dxa"/>
          </w:tcPr>
          <w:p w14:paraId="1EA398ED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</w:rPr>
            </w:pPr>
            <w:r w:rsidRPr="006F25CE">
              <w:rPr>
                <w:rFonts w:eastAsia="Calibri"/>
                <w:color w:val="000000"/>
              </w:rPr>
              <w:t>Struttura e fisiologia dell’apparato riproduttore femminile/maschile</w:t>
            </w:r>
          </w:p>
          <w:p w14:paraId="052E81DC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</w:rPr>
            </w:pPr>
            <w:r w:rsidRPr="006F25CE">
              <w:rPr>
                <w:rFonts w:eastAsia="Calibri"/>
                <w:color w:val="000000"/>
              </w:rPr>
              <w:t>Cambiamenti fisici e psicologici della pubertà</w:t>
            </w:r>
          </w:p>
          <w:p w14:paraId="64388C84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Riproduzione (dalla fecondazione al parto) </w:t>
            </w:r>
          </w:p>
          <w:p w14:paraId="68739B9D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I significati della Sessualità: biologico riproduttivo, affettivo relazionale, emotivo ludico</w:t>
            </w:r>
          </w:p>
          <w:p w14:paraId="3625B2F2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I comportamenti responsabili: malattie a trasmissione sessuale e metodi contraccettivi per il controllo delle nascite </w:t>
            </w:r>
            <w:r w:rsidRPr="006F25CE">
              <w:rPr>
                <w:rFonts w:eastAsia="Calibri"/>
                <w:color w:val="000000"/>
              </w:rPr>
              <w:t>( a cura di ATS dott.ssa Ceriotti)</w:t>
            </w:r>
          </w:p>
        </w:tc>
      </w:tr>
      <w:tr w:rsidR="00277EDF" w:rsidRPr="006F25CE" w14:paraId="2E0BDE6A" w14:textId="77777777">
        <w:tc>
          <w:tcPr>
            <w:tcW w:w="3259" w:type="dxa"/>
          </w:tcPr>
          <w:p w14:paraId="6DAAF943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3259" w:type="dxa"/>
          </w:tcPr>
          <w:p w14:paraId="5329834A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8332" w:type="dxa"/>
          </w:tcPr>
          <w:p w14:paraId="7A9E82C6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</w:tc>
      </w:tr>
    </w:tbl>
    <w:p w14:paraId="18606559" w14:textId="77777777" w:rsidR="00277EDF" w:rsidRPr="006F25CE" w:rsidRDefault="00277E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Calibri"/>
          <w:color w:val="000000"/>
        </w:rPr>
      </w:pPr>
    </w:p>
    <w:tbl>
      <w:tblPr>
        <w:tblStyle w:val="a4"/>
        <w:tblW w:w="14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8473"/>
      </w:tblGrid>
      <w:tr w:rsidR="00277EDF" w:rsidRPr="006F25CE" w14:paraId="27580F1F" w14:textId="77777777">
        <w:tc>
          <w:tcPr>
            <w:tcW w:w="14992" w:type="dxa"/>
            <w:gridSpan w:val="3"/>
          </w:tcPr>
          <w:p w14:paraId="451CBCD5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7A850560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 xml:space="preserve">Fase 3 Progettazione </w:t>
            </w:r>
          </w:p>
          <w:p w14:paraId="5C2C3773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La fase di progettazione ha subito degli adattamenti in itinere in corso di a.s:  si è reso necessario contrarre e frammentare le varie fasi per effettuare un recupero pieno delle tempistiche contingentate  a causa dell’emergenza sanitaria ancora in corso </w:t>
            </w:r>
            <w:r w:rsidRPr="006F25CE">
              <w:rPr>
                <w:rFonts w:eastAsia="Calibri"/>
                <w:color w:val="000000"/>
              </w:rPr>
              <w:t>e della pa</w:t>
            </w:r>
            <w:r w:rsidRPr="006F25CE">
              <w:rPr>
                <w:rFonts w:eastAsia="Calibri"/>
              </w:rPr>
              <w:t>usa per Scuola Natura</w:t>
            </w:r>
          </w:p>
        </w:tc>
      </w:tr>
      <w:tr w:rsidR="00277EDF" w:rsidRPr="006F25CE" w14:paraId="5C1B7E2E" w14:textId="77777777">
        <w:tc>
          <w:tcPr>
            <w:tcW w:w="3259" w:type="dxa"/>
          </w:tcPr>
          <w:p w14:paraId="7848D1A7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3259" w:type="dxa"/>
          </w:tcPr>
          <w:p w14:paraId="1C9FF91E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Attività/Compiti autentici </w:t>
            </w:r>
          </w:p>
        </w:tc>
        <w:tc>
          <w:tcPr>
            <w:tcW w:w="8474" w:type="dxa"/>
          </w:tcPr>
          <w:p w14:paraId="4024BAB5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Metodologia e Strategie didattiche </w:t>
            </w:r>
          </w:p>
        </w:tc>
      </w:tr>
      <w:tr w:rsidR="00277EDF" w:rsidRPr="006F25CE" w14:paraId="3C7E03D2" w14:textId="77777777">
        <w:tc>
          <w:tcPr>
            <w:tcW w:w="3259" w:type="dxa"/>
          </w:tcPr>
          <w:p w14:paraId="25C48F0B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Mes</w:t>
            </w:r>
            <w:r w:rsidRPr="006F25CE">
              <w:rPr>
                <w:rFonts w:eastAsia="Calibri"/>
              </w:rPr>
              <w:t>i</w:t>
            </w:r>
            <w:r w:rsidRPr="006F25CE">
              <w:rPr>
                <w:rFonts w:eastAsia="Calibri"/>
                <w:color w:val="000000"/>
              </w:rPr>
              <w:t xml:space="preserve"> di </w:t>
            </w:r>
            <w:r w:rsidRPr="006F25CE">
              <w:rPr>
                <w:rFonts w:eastAsia="Calibri"/>
              </w:rPr>
              <w:t>febbraio - marzo</w:t>
            </w:r>
            <w:r w:rsidRPr="006F25CE">
              <w:rPr>
                <w:rFonts w:eastAsia="Calibri"/>
                <w:color w:val="000000"/>
              </w:rPr>
              <w:t xml:space="preserve"> ( </w:t>
            </w:r>
            <w:r w:rsidRPr="006F25CE">
              <w:rPr>
                <w:rFonts w:eastAsia="Calibri"/>
              </w:rPr>
              <w:t>14</w:t>
            </w:r>
            <w:r w:rsidRPr="006F25CE">
              <w:rPr>
                <w:rFonts w:eastAsia="Calibri"/>
                <w:color w:val="000000"/>
              </w:rPr>
              <w:t xml:space="preserve"> ore)</w:t>
            </w:r>
          </w:p>
          <w:p w14:paraId="00B054CB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07B1A147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</w:rPr>
            </w:pPr>
          </w:p>
          <w:p w14:paraId="4484D6BE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</w:rPr>
            </w:pPr>
          </w:p>
          <w:p w14:paraId="372F13F9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Mes</w:t>
            </w:r>
            <w:r w:rsidRPr="006F25CE">
              <w:rPr>
                <w:rFonts w:eastAsia="Calibri"/>
              </w:rPr>
              <w:t>i</w:t>
            </w:r>
            <w:r w:rsidRPr="006F25CE">
              <w:rPr>
                <w:rFonts w:eastAsia="Calibri"/>
                <w:color w:val="000000"/>
              </w:rPr>
              <w:t xml:space="preserve"> di febbraio - marzo (</w:t>
            </w:r>
            <w:r w:rsidRPr="006F25CE">
              <w:rPr>
                <w:rFonts w:eastAsia="Calibri"/>
              </w:rPr>
              <w:t>7 ore</w:t>
            </w:r>
            <w:r w:rsidRPr="006F25CE">
              <w:rPr>
                <w:rFonts w:eastAsia="Calibri"/>
                <w:color w:val="000000"/>
              </w:rPr>
              <w:t xml:space="preserve"> di compresenza italiano/scienze) +</w:t>
            </w:r>
          </w:p>
          <w:p w14:paraId="241E0AA1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</w:rPr>
            </w:pPr>
            <w:r w:rsidRPr="006F25CE">
              <w:rPr>
                <w:rFonts w:eastAsia="Calibri"/>
              </w:rPr>
              <w:t>2 ore tra aprile e maggio</w:t>
            </w:r>
          </w:p>
          <w:p w14:paraId="2F8A8DCB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716E6D46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3463100A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76B21FA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44036590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15C14D0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4973EB0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494CB895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1F521362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2ABE559E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62E75F05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61352DBD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0288D37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3EBE63DA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2909791D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6B781BFC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79D67334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330E7805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4D1F2178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Mesi di febbraio/ marzo (dodici ore)</w:t>
            </w:r>
          </w:p>
          <w:p w14:paraId="3E53E7A3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33EA3966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3BA8C816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510B926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7D9BD9BE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EFD404A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349830DF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4D97BA9F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0DF36E9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1E4A579F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25103379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79937215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Mese di  maggio ( otto ore)</w:t>
            </w:r>
          </w:p>
        </w:tc>
        <w:tc>
          <w:tcPr>
            <w:tcW w:w="3259" w:type="dxa"/>
          </w:tcPr>
          <w:p w14:paraId="288C9A9F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</w:rPr>
            </w:pPr>
            <w:r w:rsidRPr="006F25CE">
              <w:rPr>
                <w:rFonts w:eastAsia="Calibri"/>
              </w:rPr>
              <w:t xml:space="preserve">Gli </w:t>
            </w:r>
            <w:r w:rsidRPr="006F25CE">
              <w:rPr>
                <w:rFonts w:eastAsia="Calibri"/>
                <w:color w:val="000000"/>
              </w:rPr>
              <w:t>apparat</w:t>
            </w:r>
            <w:r w:rsidRPr="006F25CE">
              <w:rPr>
                <w:rFonts w:eastAsia="Calibri"/>
              </w:rPr>
              <w:t>i</w:t>
            </w:r>
            <w:r w:rsidRPr="006F25CE">
              <w:rPr>
                <w:rFonts w:eastAsia="Calibri"/>
                <w:color w:val="000000"/>
              </w:rPr>
              <w:t xml:space="preserve"> riproduttor</w:t>
            </w:r>
            <w:r w:rsidRPr="006F25CE">
              <w:rPr>
                <w:rFonts w:eastAsia="Calibri"/>
              </w:rPr>
              <w:t>i</w:t>
            </w:r>
          </w:p>
          <w:p w14:paraId="35149D81" w14:textId="77777777" w:rsidR="00277EDF" w:rsidRPr="006F25CE" w:rsidRDefault="006F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</w:rPr>
            </w:pPr>
            <w:r w:rsidRPr="006F25CE">
              <w:rPr>
                <w:rFonts w:eastAsia="Calibri"/>
              </w:rPr>
              <w:t>Le ghiandole endocrine connesse con gli apparati riproduttori</w:t>
            </w:r>
          </w:p>
          <w:p w14:paraId="72EB2C3C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430CF9D9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Presentazione del Progetto Affettività, dell’UDA e del prodotto da realizzare per illustrare  le tappe e i momenti più significativi del percorso</w:t>
            </w:r>
          </w:p>
          <w:p w14:paraId="63D9E401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Inquadrare i concetti di affettività- sessualità </w:t>
            </w:r>
          </w:p>
          <w:p w14:paraId="390CE2F7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Riconoscere i vari aspetti della sessualità</w:t>
            </w:r>
          </w:p>
          <w:p w14:paraId="3E6BE716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Definire i termini sconosciuti</w:t>
            </w:r>
          </w:p>
          <w:p w14:paraId="4C8D0A2A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9CBB88F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Analisi  dei  temi inerenti il percorso attraverso la lettura e la discussione in classe: l’adolescenza, i cambiamenti fisici e psicologici, il rapporto con se stessi, con il propr</w:t>
            </w:r>
            <w:r w:rsidRPr="006F25CE">
              <w:rPr>
                <w:rFonts w:eastAsia="Calibri"/>
                <w:color w:val="000000"/>
              </w:rPr>
              <w:t>io corpo, con la famiglia, con i pari, con gli adulti di riferimento.</w:t>
            </w:r>
          </w:p>
          <w:p w14:paraId="777434D7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401C15B7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1079DFD4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Riconoscere, individuare, analizzare  e interpretare gli stereotipi di genere proposti dai media</w:t>
            </w:r>
          </w:p>
          <w:p w14:paraId="2E8C9365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61FF5930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Paure, desideri, curiosità</w:t>
            </w:r>
          </w:p>
          <w:p w14:paraId="1C0D7BED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L’identità sessuale </w:t>
            </w:r>
          </w:p>
          <w:p w14:paraId="4C5805BE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Metodi contraccettivi  </w:t>
            </w:r>
          </w:p>
          <w:p w14:paraId="67E13146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Il Consultorio di zona  </w:t>
            </w:r>
          </w:p>
          <w:p w14:paraId="452C2FCF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Realizzazione di card artistiche che riprendono i temi più significativi  del percorso</w:t>
            </w:r>
          </w:p>
          <w:p w14:paraId="4B32E8D2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</w:rPr>
            </w:pPr>
          </w:p>
          <w:p w14:paraId="7B1AAB35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</w:rPr>
            </w:pPr>
          </w:p>
          <w:p w14:paraId="4927182C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Conclusioni sul percorso: riflessioni  e considerazioni </w:t>
            </w:r>
          </w:p>
          <w:p w14:paraId="7BD73D00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Lavoro di sintesi del percorso attraverso un ppt realizzato  dalla classe</w:t>
            </w:r>
          </w:p>
        </w:tc>
        <w:tc>
          <w:tcPr>
            <w:tcW w:w="8474" w:type="dxa"/>
          </w:tcPr>
          <w:p w14:paraId="0B4C3438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</w:rPr>
              <w:t>Anatomia</w:t>
            </w:r>
            <w:r w:rsidRPr="006F25CE">
              <w:rPr>
                <w:rFonts w:eastAsia="Calibri"/>
                <w:color w:val="000000"/>
              </w:rPr>
              <w:t xml:space="preserve"> e fisiologia dell’apparato </w:t>
            </w:r>
            <w:r w:rsidRPr="006F25CE">
              <w:rPr>
                <w:rFonts w:eastAsia="Calibri"/>
                <w:color w:val="000000"/>
              </w:rPr>
              <w:t xml:space="preserve">riproduttore femminile/maschile </w:t>
            </w:r>
          </w:p>
          <w:p w14:paraId="057C0EB5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Cambiamenti fisici e psicologici della pubertà</w:t>
            </w:r>
          </w:p>
          <w:p w14:paraId="034CD860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Riproduzione (dalla fecondazione al parto)</w:t>
            </w:r>
          </w:p>
          <w:p w14:paraId="36158B34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738A29CC" w14:textId="77777777" w:rsidR="00277EDF" w:rsidRPr="006F25CE" w:rsidRDefault="006F25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Brainstorming : l’insegnante scrive alla lavagna la parola “sessualità”, gli alunni riferiscono tutti i termini evocati dalla parola </w:t>
            </w:r>
          </w:p>
          <w:p w14:paraId="16727B23" w14:textId="77777777" w:rsidR="00277EDF" w:rsidRPr="006F25CE" w:rsidRDefault="006F25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Lezione partecipata/dialogica per spiegare e classificare i significati della sessualità: biologico riproduttivo, affettiv</w:t>
            </w:r>
            <w:r w:rsidRPr="006F25CE">
              <w:rPr>
                <w:rFonts w:eastAsia="Calibri"/>
                <w:color w:val="000000"/>
              </w:rPr>
              <w:t xml:space="preserve">o relazionale, emotivo ludico individuati con gli adolescenti </w:t>
            </w:r>
          </w:p>
          <w:p w14:paraId="40EAA34A" w14:textId="77777777" w:rsidR="00277EDF" w:rsidRPr="006F25CE" w:rsidRDefault="006F25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Problem posing </w:t>
            </w:r>
          </w:p>
          <w:p w14:paraId="048722DB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4F50DE49" w14:textId="77777777" w:rsidR="00277EDF" w:rsidRPr="006F25CE" w:rsidRDefault="006F25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Temi, problematiche, curiosità degli studenti, individuate attraverso fogli anonimi, poi socializzate e discusse con la classe</w:t>
            </w:r>
          </w:p>
          <w:p w14:paraId="6C6C6F3B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16F42D09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30707CD3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66717A39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2A6AD92A" w14:textId="77777777" w:rsidR="00277EDF" w:rsidRPr="006F25CE" w:rsidRDefault="006F25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Dopo la lettura e analisi dei testi,  l’insegnante stimola gli allievi a  raccontare la propria esperienza diretta e indiretta. Lezioni </w:t>
            </w:r>
            <w:r w:rsidRPr="006F25CE">
              <w:rPr>
                <w:rFonts w:eastAsia="Calibri"/>
              </w:rPr>
              <w:t>dialogate</w:t>
            </w:r>
            <w:r w:rsidRPr="006F25CE">
              <w:rPr>
                <w:rFonts w:eastAsia="Calibri"/>
                <w:color w:val="000000"/>
              </w:rPr>
              <w:t xml:space="preserve"> e partecipate</w:t>
            </w:r>
          </w:p>
          <w:p w14:paraId="6019EEC8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DEA5648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01FCEA04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EAA5778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47EA8364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0ABF7A48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6EC2E5A9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45F16580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8CFC8EC" w14:textId="77777777" w:rsidR="00277EDF" w:rsidRPr="006F25CE" w:rsidRDefault="006F25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Lavoro individuale  sui materiali  trovati e analizzati dai ragazzi.</w:t>
            </w:r>
          </w:p>
          <w:p w14:paraId="365BF561" w14:textId="77777777" w:rsidR="00277EDF" w:rsidRPr="006F25CE" w:rsidRDefault="006F25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Lavoro di gruppo </w:t>
            </w:r>
          </w:p>
          <w:p w14:paraId="00E15672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5FBDFC79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168B9C7B" w14:textId="77777777" w:rsidR="00277EDF" w:rsidRPr="006F25CE" w:rsidRDefault="006F25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Lezione partecipata e dialogica o Cooperative learning</w:t>
            </w:r>
          </w:p>
          <w:p w14:paraId="04FED68E" w14:textId="77777777" w:rsidR="00277EDF" w:rsidRPr="006F25CE" w:rsidRDefault="006F25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Problem posing</w:t>
            </w:r>
          </w:p>
          <w:p w14:paraId="3F79BE15" w14:textId="77777777" w:rsidR="00277EDF" w:rsidRPr="006F25CE" w:rsidRDefault="006F25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 Temi, problematiche, curiosità degli studenti, individuate attraverso fogli anonimi, poi socializzate e discusse con la classe</w:t>
            </w:r>
          </w:p>
        </w:tc>
      </w:tr>
    </w:tbl>
    <w:p w14:paraId="4965611C" w14:textId="77777777" w:rsidR="00277EDF" w:rsidRPr="006F25CE" w:rsidRDefault="00277E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Calibri"/>
          <w:color w:val="000000"/>
        </w:rPr>
      </w:pPr>
    </w:p>
    <w:tbl>
      <w:tblPr>
        <w:tblStyle w:val="a5"/>
        <w:tblW w:w="149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256"/>
        <w:gridCol w:w="2055"/>
        <w:gridCol w:w="105"/>
        <w:gridCol w:w="2716"/>
        <w:gridCol w:w="105"/>
        <w:gridCol w:w="2130"/>
        <w:gridCol w:w="720"/>
        <w:gridCol w:w="2205"/>
        <w:gridCol w:w="105"/>
        <w:gridCol w:w="1150"/>
        <w:gridCol w:w="1150"/>
        <w:gridCol w:w="1150"/>
      </w:tblGrid>
      <w:tr w:rsidR="00277EDF" w:rsidRPr="006F25CE" w14:paraId="5242327B" w14:textId="77777777">
        <w:tc>
          <w:tcPr>
            <w:tcW w:w="14995" w:type="dxa"/>
            <w:gridSpan w:val="13"/>
          </w:tcPr>
          <w:p w14:paraId="514B567F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FASE 4 VALUTAZIONE DELL’UDA</w:t>
            </w:r>
          </w:p>
        </w:tc>
      </w:tr>
      <w:tr w:rsidR="00277EDF" w:rsidRPr="006F25CE" w14:paraId="60D16528" w14:textId="77777777">
        <w:tc>
          <w:tcPr>
            <w:tcW w:w="14995" w:type="dxa"/>
            <w:gridSpan w:val="13"/>
          </w:tcPr>
          <w:p w14:paraId="50978B8C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FASE 4.1</w:t>
            </w:r>
            <w:r w:rsidRPr="006F25CE">
              <w:rPr>
                <w:rFonts w:eastAsia="Calibri"/>
                <w:color w:val="000000"/>
              </w:rPr>
              <w:t xml:space="preserve"> </w:t>
            </w:r>
            <w:r w:rsidRPr="006F25CE">
              <w:rPr>
                <w:rFonts w:eastAsia="Calibri"/>
                <w:b/>
                <w:color w:val="000000"/>
              </w:rPr>
              <w:t xml:space="preserve">VALUTAZIONE DI PROCESSO (Serve a monitorare il processo e a verificare se gli alunni stanno lavorando nella direzione indicata per acquisire le conoscenze e le abilità indicate. Si PREVEDE UNA SOLA FASE di valutazione in itinere. </w:t>
            </w:r>
          </w:p>
        </w:tc>
      </w:tr>
      <w:tr w:rsidR="00277EDF" w:rsidRPr="006F25CE" w14:paraId="0917F6E3" w14:textId="77777777">
        <w:trPr>
          <w:trHeight w:val="527"/>
        </w:trPr>
        <w:tc>
          <w:tcPr>
            <w:tcW w:w="1405" w:type="dxa"/>
            <w:gridSpan w:val="2"/>
            <w:shd w:val="clear" w:color="auto" w:fill="FFFFFF"/>
          </w:tcPr>
          <w:p w14:paraId="5C228D91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COMPETENZE CHIAVE</w:t>
            </w:r>
          </w:p>
          <w:p w14:paraId="349DCBF1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(v. FA</w:t>
            </w:r>
            <w:r w:rsidRPr="006F25CE">
              <w:rPr>
                <w:rFonts w:eastAsia="Calibri"/>
                <w:b/>
                <w:color w:val="000000"/>
              </w:rPr>
              <w:t>SE 2)</w:t>
            </w:r>
          </w:p>
        </w:tc>
        <w:tc>
          <w:tcPr>
            <w:tcW w:w="2160" w:type="dxa"/>
            <w:gridSpan w:val="2"/>
            <w:shd w:val="clear" w:color="auto" w:fill="FFFFFF"/>
          </w:tcPr>
          <w:p w14:paraId="24A5B558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</w:rPr>
            </w:pPr>
          </w:p>
          <w:tbl>
            <w:tblPr>
              <w:tblStyle w:val="a6"/>
              <w:tblW w:w="178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3"/>
            </w:tblGrid>
            <w:tr w:rsidR="00277EDF" w:rsidRPr="006F25CE" w14:paraId="745ACAEB" w14:textId="77777777">
              <w:trPr>
                <w:trHeight w:val="120"/>
              </w:trPr>
              <w:tc>
                <w:tcPr>
                  <w:tcW w:w="1783" w:type="dxa"/>
                  <w:tcBorders>
                    <w:right w:val="single" w:sz="4" w:space="0" w:color="000000"/>
                  </w:tcBorders>
                </w:tcPr>
                <w:p w14:paraId="042AADD1" w14:textId="77777777" w:rsidR="00277EDF" w:rsidRPr="006F25CE" w:rsidRDefault="006F25C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eastAsia="Calibri"/>
                      <w:color w:val="000000"/>
                    </w:rPr>
                  </w:pPr>
                  <w:r w:rsidRPr="006F25CE">
                    <w:rPr>
                      <w:rFonts w:eastAsia="Calibri"/>
                      <w:b/>
                      <w:color w:val="000000"/>
                    </w:rPr>
                    <w:t>INDICATORI (v. fase 2)</w:t>
                  </w:r>
                </w:p>
              </w:tc>
            </w:tr>
          </w:tbl>
          <w:p w14:paraId="5A2788B7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Da individuare</w:t>
            </w:r>
          </w:p>
        </w:tc>
        <w:tc>
          <w:tcPr>
            <w:tcW w:w="2715" w:type="dxa"/>
            <w:shd w:val="clear" w:color="auto" w:fill="FFFFFF"/>
          </w:tcPr>
          <w:p w14:paraId="39B4AB53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LIVELLO ALTO</w:t>
            </w:r>
          </w:p>
        </w:tc>
        <w:tc>
          <w:tcPr>
            <w:tcW w:w="2955" w:type="dxa"/>
            <w:gridSpan w:val="3"/>
            <w:shd w:val="clear" w:color="auto" w:fill="FFFFFF"/>
          </w:tcPr>
          <w:p w14:paraId="631D56A2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LIVELLO INTERMEDIO</w:t>
            </w:r>
          </w:p>
        </w:tc>
        <w:tc>
          <w:tcPr>
            <w:tcW w:w="2205" w:type="dxa"/>
            <w:shd w:val="clear" w:color="auto" w:fill="FFFFFF"/>
          </w:tcPr>
          <w:p w14:paraId="779169A1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LIVELLO BASE</w:t>
            </w:r>
          </w:p>
        </w:tc>
        <w:tc>
          <w:tcPr>
            <w:tcW w:w="3555" w:type="dxa"/>
            <w:gridSpan w:val="4"/>
            <w:shd w:val="clear" w:color="auto" w:fill="FFFFFF"/>
          </w:tcPr>
          <w:p w14:paraId="208E2B18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LIVELLO INIZIALE</w:t>
            </w:r>
          </w:p>
        </w:tc>
      </w:tr>
      <w:tr w:rsidR="00277EDF" w:rsidRPr="006F25CE" w14:paraId="34F79033" w14:textId="77777777">
        <w:trPr>
          <w:trHeight w:val="423"/>
        </w:trPr>
        <w:tc>
          <w:tcPr>
            <w:tcW w:w="1405" w:type="dxa"/>
            <w:gridSpan w:val="2"/>
            <w:shd w:val="clear" w:color="auto" w:fill="FFFFFF"/>
          </w:tcPr>
          <w:p w14:paraId="77671AA8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COMPETENZA DIGITALE</w:t>
            </w:r>
          </w:p>
        </w:tc>
        <w:tc>
          <w:tcPr>
            <w:tcW w:w="2160" w:type="dxa"/>
            <w:gridSpan w:val="2"/>
            <w:shd w:val="clear" w:color="auto" w:fill="FFFFFF"/>
          </w:tcPr>
          <w:p w14:paraId="4976A813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2715" w:type="dxa"/>
            <w:shd w:val="clear" w:color="auto" w:fill="FFFFFF"/>
          </w:tcPr>
          <w:p w14:paraId="681AC348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1.L’alunno/a è in grado di usare una grande varietà di strategie per cercare informazioni ed esplorare internet e di monitorare le informazioni. Usa differenti metodi e</w:t>
            </w:r>
          </w:p>
          <w:p w14:paraId="65C28DF3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strumenti per organizzare file, contenuti e informazioni. Sa che non tutta l’informazio</w:t>
            </w:r>
            <w:r w:rsidRPr="006F25CE">
              <w:rPr>
                <w:rFonts w:eastAsia="Calibri"/>
                <w:color w:val="000000"/>
              </w:rPr>
              <w:t>ne on line è affidabile.</w:t>
            </w:r>
          </w:p>
          <w:p w14:paraId="73CC9996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2.Produce contenuti digitali secondo differenti formati e utilizza una varietà di mezzi digitali per creare prodotti multimediali originali. </w:t>
            </w:r>
          </w:p>
        </w:tc>
        <w:tc>
          <w:tcPr>
            <w:tcW w:w="2955" w:type="dxa"/>
            <w:gridSpan w:val="3"/>
            <w:shd w:val="clear" w:color="auto" w:fill="FFFFFF"/>
          </w:tcPr>
          <w:p w14:paraId="0B2D086E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1.L’alunno/a è in grado di esplorare internet per cercare informazioni e di selezionare i</w:t>
            </w:r>
            <w:r w:rsidRPr="006F25CE">
              <w:rPr>
                <w:rFonts w:eastAsia="Calibri"/>
                <w:color w:val="000000"/>
              </w:rPr>
              <w:t xml:space="preserve"> contenuti.</w:t>
            </w:r>
          </w:p>
          <w:p w14:paraId="59A91E07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Sa come salvare e recuperare le informazioni. </w:t>
            </w:r>
          </w:p>
          <w:p w14:paraId="47F1E9FA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2.Produce contenuti digitali di differente formato (testi, tabelle, immagini, video). </w:t>
            </w:r>
          </w:p>
          <w:p w14:paraId="26AA0A31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05" w:type="dxa"/>
            <w:shd w:val="clear" w:color="auto" w:fill="FFFFFF"/>
          </w:tcPr>
          <w:p w14:paraId="6455C2A1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1.L’alunno/a è in grado di fare semplici ricerche per mezzo di motori di ricerca. Sa come salvare i contenuti</w:t>
            </w:r>
            <w:r w:rsidRPr="006F25CE">
              <w:rPr>
                <w:rFonts w:eastAsia="Calibri"/>
                <w:color w:val="000000"/>
              </w:rPr>
              <w:t xml:space="preserve"> e come recuperare ciò che ha salvato.</w:t>
            </w:r>
          </w:p>
          <w:p w14:paraId="4918899B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2.Produce semplici contenuti digitali (testi, tabelle, immagini). </w:t>
            </w:r>
          </w:p>
          <w:p w14:paraId="4D63E775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555" w:type="dxa"/>
            <w:gridSpan w:val="4"/>
            <w:shd w:val="clear" w:color="auto" w:fill="FFFFFF"/>
          </w:tcPr>
          <w:p w14:paraId="0CB35FC7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1.L’alunno/a è in grado di fare semplici ricerche e di salvare file e contenuti, se guidato. </w:t>
            </w:r>
          </w:p>
          <w:p w14:paraId="586E1AD3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2.Produce semplici contenuti digitali, se guidato.</w:t>
            </w:r>
          </w:p>
          <w:p w14:paraId="13080013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</w:p>
        </w:tc>
      </w:tr>
      <w:tr w:rsidR="00277EDF" w:rsidRPr="006F25CE" w14:paraId="112F8330" w14:textId="77777777">
        <w:trPr>
          <w:trHeight w:val="423"/>
        </w:trPr>
        <w:tc>
          <w:tcPr>
            <w:tcW w:w="1405" w:type="dxa"/>
            <w:gridSpan w:val="2"/>
            <w:shd w:val="clear" w:color="auto" w:fill="FFFFFF"/>
          </w:tcPr>
          <w:p w14:paraId="1863D051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COMPETENZE SOCIALI E CIVICHE</w:t>
            </w:r>
          </w:p>
        </w:tc>
        <w:tc>
          <w:tcPr>
            <w:tcW w:w="2160" w:type="dxa"/>
            <w:gridSpan w:val="2"/>
            <w:shd w:val="clear" w:color="auto" w:fill="FFFFFF"/>
          </w:tcPr>
          <w:p w14:paraId="483B7A75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2715" w:type="dxa"/>
            <w:shd w:val="clear" w:color="auto" w:fill="FFFFFF"/>
          </w:tcPr>
          <w:p w14:paraId="2CD5BBD6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1.Evidenzia un elevato grado di socializzazione; rispetta pienamente le regole del gruppo in cui interagisce in modo costruttivo con disponibilità al confronto. È pienamente consapevole delle proprie capacità e dei propri punti deboli e li sa gestire e sup</w:t>
            </w:r>
            <w:r w:rsidRPr="006F25CE">
              <w:rPr>
                <w:rFonts w:eastAsia="Calibri"/>
                <w:color w:val="000000"/>
              </w:rPr>
              <w:t xml:space="preserve">erare. Assolve in modo attivo e responsabile gli obblighi scolastici. </w:t>
            </w:r>
          </w:p>
          <w:p w14:paraId="1E93D8B6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2955" w:type="dxa"/>
            <w:gridSpan w:val="3"/>
            <w:shd w:val="clear" w:color="auto" w:fill="FFFFFF"/>
          </w:tcPr>
          <w:p w14:paraId="28ED7B09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1.Evidenzia un buon grado di socializzazione e collabora con il gruppo rispettandone le regole e confrontandosi in modo rispettoso. Riconosce le proprie risorse e capacità, è consapevo</w:t>
            </w:r>
            <w:r w:rsidRPr="006F25CE">
              <w:rPr>
                <w:rFonts w:eastAsia="Calibri"/>
                <w:color w:val="000000"/>
              </w:rPr>
              <w:t xml:space="preserve">le dei propri limiti e li accetta nel tentativo di superarli. Assolve in modo costante e responsabile gli obblighi scolastici. </w:t>
            </w:r>
          </w:p>
          <w:p w14:paraId="3995D599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2205" w:type="dxa"/>
            <w:shd w:val="clear" w:color="auto" w:fill="FFFFFF"/>
          </w:tcPr>
          <w:p w14:paraId="44301371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1.Evidenzia un sufficiente grado di socializzazione, anche se non sempre rispetta le regole della convivenza civile all’interno</w:t>
            </w:r>
            <w:r w:rsidRPr="006F25CE">
              <w:rPr>
                <w:rFonts w:eastAsia="Calibri"/>
                <w:color w:val="000000"/>
              </w:rPr>
              <w:t xml:space="preserve"> del gruppo e non sempre è capace di un confronto sereno. Riesce a identificare alcuni punti di forza e di debolezza non sempre gestiti in modo adeguato. Assolve gli obblighi scolastici in modo discontinuo. </w:t>
            </w:r>
          </w:p>
          <w:p w14:paraId="0366AD1F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</w:p>
          <w:p w14:paraId="150C344A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555" w:type="dxa"/>
            <w:gridSpan w:val="4"/>
            <w:shd w:val="clear" w:color="auto" w:fill="FFFFFF"/>
          </w:tcPr>
          <w:p w14:paraId="103EACF0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1.Evidenzia uno scarso livello di socializzazi</w:t>
            </w:r>
            <w:r w:rsidRPr="006F25CE">
              <w:rPr>
                <w:rFonts w:eastAsia="Calibri"/>
                <w:color w:val="000000"/>
              </w:rPr>
              <w:t>one, ha difficoltà a collaborare e a rispettare le regole del gruppo, non è disposto a confrontarsi con gli altri. Non è in grado di valorizzare le proprie capacità e gestire le debolezze che prevalgono sulle potenzialità. Assolve in modo molto saltuario g</w:t>
            </w:r>
            <w:r w:rsidRPr="006F25CE">
              <w:rPr>
                <w:rFonts w:eastAsia="Calibri"/>
                <w:color w:val="000000"/>
              </w:rPr>
              <w:t>li obblighi scolastici.</w:t>
            </w:r>
          </w:p>
          <w:p w14:paraId="4F7D338D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</w:p>
        </w:tc>
      </w:tr>
      <w:tr w:rsidR="00277EDF" w:rsidRPr="006F25CE" w14:paraId="5C8991E6" w14:textId="77777777">
        <w:trPr>
          <w:trHeight w:val="526"/>
        </w:trPr>
        <w:tc>
          <w:tcPr>
            <w:tcW w:w="1405" w:type="dxa"/>
            <w:gridSpan w:val="2"/>
            <w:shd w:val="clear" w:color="auto" w:fill="FFFFFF"/>
          </w:tcPr>
          <w:p w14:paraId="66C88F8B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COMPETENZE DISCIPLINARI</w:t>
            </w:r>
          </w:p>
          <w:p w14:paraId="3737AFCC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ITALIANO</w:t>
            </w:r>
          </w:p>
        </w:tc>
        <w:tc>
          <w:tcPr>
            <w:tcW w:w="2160" w:type="dxa"/>
            <w:gridSpan w:val="2"/>
            <w:shd w:val="clear" w:color="auto" w:fill="FFFFFF"/>
          </w:tcPr>
          <w:p w14:paraId="6E5FF8F4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Essere in grado di leggere e comprendere il testo in oggetto Saper argomentare ed esprimere la propria opinione</w:t>
            </w:r>
          </w:p>
        </w:tc>
        <w:tc>
          <w:tcPr>
            <w:tcW w:w="2715" w:type="dxa"/>
            <w:shd w:val="clear" w:color="auto" w:fill="FFFFFF"/>
          </w:tcPr>
          <w:p w14:paraId="72DE8C4B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Analizza e comprende il testo, cogliendone significati espliciti e impliciti ed esprimendo osservazioni e valutazioni pertinenti ed originali. A</w:t>
            </w:r>
            <w:r w:rsidRPr="006F25CE">
              <w:rPr>
                <w:rFonts w:eastAsia="Calibri"/>
                <w:color w:val="000000"/>
              </w:rPr>
              <w:t>rgomenta in modo chiaro e personale le proprie tesi ed opinioni</w:t>
            </w:r>
          </w:p>
        </w:tc>
        <w:tc>
          <w:tcPr>
            <w:tcW w:w="2955" w:type="dxa"/>
            <w:gridSpan w:val="3"/>
            <w:shd w:val="clear" w:color="auto" w:fill="FFFFFF"/>
          </w:tcPr>
          <w:p w14:paraId="5EB90990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Analizza e comprende in modo corretto ed esauriente il testo. Argomenta in modo personale le proprie opinioni</w:t>
            </w:r>
          </w:p>
        </w:tc>
        <w:tc>
          <w:tcPr>
            <w:tcW w:w="2205" w:type="dxa"/>
            <w:shd w:val="clear" w:color="auto" w:fill="FFFFFF"/>
          </w:tcPr>
          <w:p w14:paraId="7BB0BDF0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Analizza e comprende l’argomento in modo essenziale. Argomenta in una forma abbast</w:t>
            </w:r>
            <w:r w:rsidRPr="006F25CE">
              <w:rPr>
                <w:rFonts w:eastAsia="Calibri"/>
                <w:color w:val="000000"/>
              </w:rPr>
              <w:t>anza corretta</w:t>
            </w:r>
          </w:p>
        </w:tc>
        <w:tc>
          <w:tcPr>
            <w:tcW w:w="3555" w:type="dxa"/>
            <w:gridSpan w:val="4"/>
            <w:shd w:val="clear" w:color="auto" w:fill="FFFFFF"/>
          </w:tcPr>
          <w:p w14:paraId="46739E38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Comprende gli elementi essenziali del testo. Esprime le proprie opinioni in modo superficiale</w:t>
            </w:r>
          </w:p>
        </w:tc>
      </w:tr>
      <w:tr w:rsidR="00277EDF" w:rsidRPr="006F25CE" w14:paraId="119583B4" w14:textId="77777777">
        <w:trPr>
          <w:trHeight w:val="262"/>
        </w:trPr>
        <w:tc>
          <w:tcPr>
            <w:tcW w:w="1405" w:type="dxa"/>
            <w:gridSpan w:val="2"/>
            <w:shd w:val="clear" w:color="auto" w:fill="FFFFFF"/>
          </w:tcPr>
          <w:p w14:paraId="24AF104E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SCIENZE</w:t>
            </w:r>
          </w:p>
        </w:tc>
        <w:tc>
          <w:tcPr>
            <w:tcW w:w="2160" w:type="dxa"/>
            <w:gridSpan w:val="2"/>
            <w:shd w:val="clear" w:color="auto" w:fill="FFFFFF"/>
          </w:tcPr>
          <w:p w14:paraId="6B113B74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Acquisire corrette informazioni sullo sviluppo puberale e la sessualità; sviluppare la cura e il controllo della propria salute</w:t>
            </w:r>
          </w:p>
        </w:tc>
        <w:tc>
          <w:tcPr>
            <w:tcW w:w="2715" w:type="dxa"/>
            <w:shd w:val="clear" w:color="auto" w:fill="FFFFFF"/>
          </w:tcPr>
          <w:p w14:paraId="0F22B70C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Analizza strutture e funzioni, riconoscendo analogie e differenze Individua i diversi aspetti della sessualità, sa generalizzare</w:t>
            </w:r>
            <w:r w:rsidRPr="006F25CE">
              <w:rPr>
                <w:rFonts w:eastAsia="Calibri"/>
                <w:color w:val="000000"/>
              </w:rPr>
              <w:t xml:space="preserve"> e stabilire relazioni di </w:t>
            </w:r>
            <w:r w:rsidRPr="006F25CE">
              <w:rPr>
                <w:rFonts w:eastAsia="Calibri"/>
              </w:rPr>
              <w:t>causa effetto,</w:t>
            </w:r>
            <w:r w:rsidRPr="006F25CE">
              <w:rPr>
                <w:rFonts w:eastAsia="Calibri"/>
                <w:color w:val="000000"/>
              </w:rPr>
              <w:t xml:space="preserve"> distingue i comportamenti più adeguati e responsabili</w:t>
            </w:r>
          </w:p>
        </w:tc>
        <w:tc>
          <w:tcPr>
            <w:tcW w:w="2955" w:type="dxa"/>
            <w:gridSpan w:val="3"/>
            <w:shd w:val="clear" w:color="auto" w:fill="FFFFFF"/>
          </w:tcPr>
          <w:p w14:paraId="41D4FC09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Analizza strutture e funzioni, riconoscendo analogie e differenze Individua i diversi aspetti della sessualità e le relazioni di </w:t>
            </w:r>
            <w:r w:rsidRPr="006F25CE">
              <w:rPr>
                <w:rFonts w:eastAsia="Calibri"/>
              </w:rPr>
              <w:t>causa effetto</w:t>
            </w:r>
            <w:r w:rsidRPr="006F25CE">
              <w:rPr>
                <w:rFonts w:eastAsia="Calibri"/>
                <w:color w:val="000000"/>
              </w:rPr>
              <w:t xml:space="preserve"> necessarie a svilu</w:t>
            </w:r>
            <w:r w:rsidRPr="006F25CE">
              <w:rPr>
                <w:rFonts w:eastAsia="Calibri"/>
                <w:color w:val="000000"/>
              </w:rPr>
              <w:t>ppare comportamenti adeguati e responsabili</w:t>
            </w:r>
          </w:p>
        </w:tc>
        <w:tc>
          <w:tcPr>
            <w:tcW w:w="2205" w:type="dxa"/>
            <w:shd w:val="clear" w:color="auto" w:fill="FFFFFF"/>
          </w:tcPr>
          <w:p w14:paraId="22D5B359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Conosce e analizza superficialmente o in</w:t>
            </w:r>
          </w:p>
          <w:p w14:paraId="7B4E1B25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modo incompleto strutture e funzioni, comprendendo solo le principali differenze fisiologiche tra i sessi Non sempre riesce a individuare le relazioni di causa- effetto ne</w:t>
            </w:r>
            <w:r w:rsidRPr="006F25CE">
              <w:rPr>
                <w:rFonts w:eastAsia="Calibri"/>
                <w:color w:val="000000"/>
              </w:rPr>
              <w:t>cessarie a sviluppare comportamenti responsabili</w:t>
            </w:r>
          </w:p>
        </w:tc>
        <w:tc>
          <w:tcPr>
            <w:tcW w:w="3555" w:type="dxa"/>
            <w:gridSpan w:val="4"/>
            <w:shd w:val="clear" w:color="auto" w:fill="FFFFFF"/>
          </w:tcPr>
          <w:p w14:paraId="7E745505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Conosce e analizza superficialmente o in</w:t>
            </w:r>
          </w:p>
          <w:p w14:paraId="4FEEA750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modo incompleto strutture e funzioni, comprendendo solo le principali differenze fisiologiche tra i sessi Se guidato, comprende le relazioni causa- effetto necessarie</w:t>
            </w:r>
            <w:r w:rsidRPr="006F25CE">
              <w:rPr>
                <w:rFonts w:eastAsia="Calibri"/>
                <w:color w:val="000000"/>
              </w:rPr>
              <w:t xml:space="preserve"> a sviluppare comportamenti responsabili</w:t>
            </w:r>
          </w:p>
        </w:tc>
      </w:tr>
      <w:tr w:rsidR="00277EDF" w:rsidRPr="006F25CE" w14:paraId="1A1B7E25" w14:textId="77777777">
        <w:trPr>
          <w:trHeight w:val="377"/>
        </w:trPr>
        <w:tc>
          <w:tcPr>
            <w:tcW w:w="126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A497D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FASE 5  VALUTAZIONE DI PRODOTTO (finale) : PRESENTAZIONE DI UN PPT DI SINTESI DEL LAVORO SVOLTO</w:t>
            </w:r>
          </w:p>
        </w:tc>
        <w:tc>
          <w:tcPr>
            <w:tcW w:w="1150" w:type="dxa"/>
            <w:shd w:val="clear" w:color="auto" w:fill="auto"/>
          </w:tcPr>
          <w:p w14:paraId="4A12039F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1150" w:type="dxa"/>
            <w:shd w:val="clear" w:color="auto" w:fill="8DB3E2"/>
          </w:tcPr>
          <w:p w14:paraId="3021C1FB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Nomi alunni</w:t>
            </w:r>
          </w:p>
        </w:tc>
      </w:tr>
      <w:tr w:rsidR="00277EDF" w:rsidRPr="006F25CE" w14:paraId="5BFFEE5A" w14:textId="77777777">
        <w:trPr>
          <w:trHeight w:val="31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219E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CHI VALUTA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6B82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COMPETENZA chiave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5482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LIVELLO ALTO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E9DA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LIVELLO INTERMEDIO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15E1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LIVELLO BASE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2FBA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LIVELLO INIZIALE</w:t>
            </w:r>
          </w:p>
        </w:tc>
      </w:tr>
      <w:tr w:rsidR="00277EDF" w:rsidRPr="006F25CE" w14:paraId="0D098D87" w14:textId="77777777">
        <w:trPr>
          <w:cantSplit/>
          <w:trHeight w:val="608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7CF3C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b/>
                <w:color w:val="000000"/>
              </w:rPr>
              <w:t>ITALIANO SCIENZE</w:t>
            </w:r>
          </w:p>
          <w:p w14:paraId="1D85F0CA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  <w:p w14:paraId="36732D81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A58992" w14:textId="77777777" w:rsidR="00277EDF" w:rsidRPr="006F25CE" w:rsidRDefault="006F25C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COMPETENZE SOCIALI E CIVICHE COMPETENZE DIGITALI </w:t>
            </w:r>
          </w:p>
          <w:p w14:paraId="189BB2D5" w14:textId="77777777" w:rsidR="00277EDF" w:rsidRPr="006F25CE" w:rsidRDefault="006F25C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 xml:space="preserve">IMPARARE A IMPARARE </w:t>
            </w:r>
          </w:p>
          <w:p w14:paraId="2828548C" w14:textId="77777777" w:rsidR="00277EDF" w:rsidRPr="006F25CE" w:rsidRDefault="006F25C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DISCIPLINA…ITALIANO……</w:t>
            </w:r>
          </w:p>
          <w:p w14:paraId="2E40370F" w14:textId="77777777" w:rsidR="00277EDF" w:rsidRPr="006F25CE" w:rsidRDefault="006F25C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DISCIPLINA SCIENZE</w:t>
            </w:r>
          </w:p>
          <w:p w14:paraId="708CF6C4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39F82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L’alunno/a ha svolto il compito dimostrando di avere ottime conoscenze e abilità;di saper applicare con sicurezza regole e procedure, assumendo autonomamente decisioni consapevoli.</w:t>
            </w:r>
          </w:p>
          <w:p w14:paraId="396B240E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</w:p>
          <w:p w14:paraId="5E53013B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0D99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L’alunno/a ha svolto il compito dimostrando di avere buone conoscenze e abilità e di saper applicare regole e procedure adeguate.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D8644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L’alunno/a ha svolto il compito in modo semplice dimostrando di possedere sufficienti conoscenze e abilità essenziali e di sap</w:t>
            </w:r>
            <w:r w:rsidRPr="006F25CE">
              <w:rPr>
                <w:rFonts w:eastAsia="Calibri"/>
                <w:color w:val="000000"/>
              </w:rPr>
              <w:t>er applicare regole e procedure fondamentali.</w:t>
            </w:r>
          </w:p>
          <w:p w14:paraId="61E4B6D1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66125" w14:textId="77777777" w:rsidR="00277EDF" w:rsidRPr="006F25CE" w:rsidRDefault="006F2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6F25CE">
              <w:rPr>
                <w:rFonts w:eastAsia="Calibri"/>
                <w:color w:val="000000"/>
              </w:rPr>
              <w:t>L’alunno/a opportunamente guidato ha svolto il compito in situazione note  dimostrando di possedere conoscenze e abilità essenziali</w:t>
            </w:r>
          </w:p>
        </w:tc>
      </w:tr>
      <w:tr w:rsidR="00277EDF" w:rsidRPr="006F25CE" w14:paraId="2673BA45" w14:textId="77777777">
        <w:trPr>
          <w:cantSplit/>
          <w:trHeight w:val="607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739A7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BB8BB1" w14:textId="77777777" w:rsidR="00277EDF" w:rsidRPr="006F25CE" w:rsidRDefault="002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11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ADED7" w14:textId="77777777" w:rsidR="00277EDF" w:rsidRPr="006F25CE" w:rsidRDefault="00277E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</w:tr>
    </w:tbl>
    <w:p w14:paraId="40BDAC94" w14:textId="77777777" w:rsidR="00277EDF" w:rsidRDefault="00277ED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4792767E" w14:textId="77777777" w:rsidR="00277EDF" w:rsidRDefault="00277E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sectPr w:rsidR="00277EDF">
      <w:pgSz w:w="16838" w:h="11906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021"/>
    <w:multiLevelType w:val="multilevel"/>
    <w:tmpl w:val="E3582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1D12CCF"/>
    <w:multiLevelType w:val="multilevel"/>
    <w:tmpl w:val="5A4CA8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3734F14"/>
    <w:multiLevelType w:val="multilevel"/>
    <w:tmpl w:val="012E9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4F10F8B"/>
    <w:multiLevelType w:val="multilevel"/>
    <w:tmpl w:val="EA44A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A6E24AE"/>
    <w:multiLevelType w:val="multilevel"/>
    <w:tmpl w:val="B2E6A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31F7C8E"/>
    <w:multiLevelType w:val="multilevel"/>
    <w:tmpl w:val="460CC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6614B28"/>
    <w:multiLevelType w:val="multilevel"/>
    <w:tmpl w:val="E5CA0D7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83A2D3B"/>
    <w:multiLevelType w:val="multilevel"/>
    <w:tmpl w:val="CBBA1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59246509">
    <w:abstractNumId w:val="5"/>
  </w:num>
  <w:num w:numId="2" w16cid:durableId="1296374190">
    <w:abstractNumId w:val="3"/>
  </w:num>
  <w:num w:numId="3" w16cid:durableId="525483460">
    <w:abstractNumId w:val="2"/>
  </w:num>
  <w:num w:numId="4" w16cid:durableId="1620450636">
    <w:abstractNumId w:val="4"/>
  </w:num>
  <w:num w:numId="5" w16cid:durableId="710150213">
    <w:abstractNumId w:val="6"/>
  </w:num>
  <w:num w:numId="6" w16cid:durableId="1602255354">
    <w:abstractNumId w:val="7"/>
  </w:num>
  <w:num w:numId="7" w16cid:durableId="1557469560">
    <w:abstractNumId w:val="0"/>
  </w:num>
  <w:num w:numId="8" w16cid:durableId="41235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DF"/>
    <w:rsid w:val="00277EDF"/>
    <w:rsid w:val="006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E3AB"/>
  <w15:docId w15:val="{E82932B3-BBC3-4BCC-95E4-1BE27172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/MBDqOr5ebdSeAQbxo4OnOYBlA==">AMUW2mV4mSudDKAcjm73Nk9xujmM9ScrWmfU3gMd3OyUdzRuI9Su6k2nRIZQsCeBa46UkHAGOv7RUaKDX2KbjNCQJlpME65Kw7tHOjl8rLbfjuVwQ/1Jc3jvqIvx5yHC76Hmv5B740s6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2167</Words>
  <Characters>12353</Characters>
  <Application>Microsoft Office Word</Application>
  <DocSecurity>0</DocSecurity>
  <Lines>102</Lines>
  <Paragraphs>28</Paragraphs>
  <ScaleCrop>false</ScaleCrop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Virardi</dc:creator>
  <cp:lastModifiedBy>Cristina Virardi</cp:lastModifiedBy>
  <cp:revision>3</cp:revision>
  <dcterms:created xsi:type="dcterms:W3CDTF">2022-06-30T13:02:00Z</dcterms:created>
  <dcterms:modified xsi:type="dcterms:W3CDTF">2022-06-30T20:20:00Z</dcterms:modified>
</cp:coreProperties>
</file>